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A562A" w14:textId="5F97A30D" w:rsidR="000B7537" w:rsidRPr="001F52A7" w:rsidRDefault="000B7537" w:rsidP="00B6115A">
      <w:pPr>
        <w:pStyle w:val="Znag"/>
        <w:rPr>
          <w:rFonts w:asciiTheme="minorHAnsi" w:hAnsiTheme="minorHAnsi" w:cstheme="minorHAnsi"/>
        </w:rPr>
      </w:pPr>
      <w:bookmarkStart w:id="0" w:name="_Toc516738909"/>
      <w:bookmarkStart w:id="1" w:name="_Toc23926980"/>
      <w:r w:rsidRPr="001F52A7">
        <w:rPr>
          <w:rFonts w:asciiTheme="minorHAnsi" w:hAnsiTheme="minorHAnsi" w:cstheme="minorHAnsi"/>
        </w:rPr>
        <w:t xml:space="preserve">ZAŁĄCZNIK NR </w:t>
      </w:r>
      <w:r w:rsidR="00422F73" w:rsidRPr="001F52A7">
        <w:rPr>
          <w:rFonts w:asciiTheme="minorHAnsi" w:hAnsiTheme="minorHAnsi" w:cstheme="minorHAnsi"/>
        </w:rPr>
        <w:t>3</w:t>
      </w:r>
      <w:r w:rsidRPr="001F52A7">
        <w:rPr>
          <w:rFonts w:asciiTheme="minorHAnsi" w:hAnsiTheme="minorHAnsi" w:cstheme="minorHAnsi"/>
        </w:rPr>
        <w:t xml:space="preserve"> DO SWZ</w:t>
      </w:r>
      <w:r w:rsidRPr="001F52A7">
        <w:rPr>
          <w:rFonts w:asciiTheme="minorHAnsi" w:hAnsiTheme="minorHAnsi" w:cstheme="minorHAnsi"/>
        </w:rPr>
        <w:tab/>
        <w:t>POST/DYS/OR/</w:t>
      </w:r>
      <w:r w:rsidR="009230D1">
        <w:rPr>
          <w:rFonts w:asciiTheme="minorHAnsi" w:hAnsiTheme="minorHAnsi" w:cstheme="minorHAnsi"/>
        </w:rPr>
        <w:t>G</w:t>
      </w:r>
      <w:r w:rsidRPr="001F52A7">
        <w:rPr>
          <w:rFonts w:asciiTheme="minorHAnsi" w:hAnsiTheme="minorHAnsi" w:cstheme="minorHAnsi"/>
        </w:rPr>
        <w:t>Z/</w:t>
      </w:r>
      <w:r w:rsidR="002C566D" w:rsidRPr="002C566D">
        <w:rPr>
          <w:rFonts w:asciiTheme="minorHAnsi" w:hAnsiTheme="minorHAnsi" w:cstheme="minorHAnsi"/>
        </w:rPr>
        <w:t>04680</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B02F4F" w:rsidRPr="001F52A7" w14:paraId="42966584" w14:textId="77777777" w:rsidTr="00B02F4F">
        <w:trPr>
          <w:trHeight w:val="1489"/>
          <w:jc w:val="center"/>
        </w:trPr>
        <w:tc>
          <w:tcPr>
            <w:tcW w:w="3540" w:type="dxa"/>
            <w:tcBorders>
              <w:top w:val="thinThickSmallGap" w:sz="12" w:space="0" w:color="0070C0"/>
              <w:bottom w:val="thinThickSmallGap" w:sz="12" w:space="0" w:color="0070C0"/>
            </w:tcBorders>
          </w:tcPr>
          <w:p w14:paraId="6C486125" w14:textId="77777777" w:rsidR="00B02F4F" w:rsidRPr="001F52A7" w:rsidRDefault="00B02F4F"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2FC3CB1E" w14:textId="77777777" w:rsidR="00B02F4F" w:rsidRPr="001F52A7" w:rsidRDefault="00B02F4F"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5540F59" w14:textId="77777777" w:rsidR="00B02F4F" w:rsidRPr="001F52A7" w:rsidRDefault="00B02F4F"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4DD8DD2" w14:textId="77777777" w:rsidR="00B02F4F" w:rsidRPr="001F52A7" w:rsidRDefault="00B02F4F"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1EC14396" w14:textId="77777777" w:rsidR="009F41C1" w:rsidRPr="001F52A7" w:rsidRDefault="009F41C1" w:rsidP="001F52A7">
      <w:pPr>
        <w:pStyle w:val="Ztyt"/>
        <w:rPr>
          <w:rFonts w:asciiTheme="minorHAnsi" w:hAnsiTheme="minorHAnsi" w:cstheme="minorHAnsi"/>
          <w:snapToGrid w:val="0"/>
          <w:lang w:eastAsia="pl-PL"/>
        </w:rPr>
      </w:pPr>
      <w:r w:rsidRPr="001F52A7">
        <w:rPr>
          <w:rFonts w:asciiTheme="minorHAnsi" w:hAnsiTheme="minorHAnsi" w:cstheme="minorHAnsi"/>
          <w:snapToGrid w:val="0"/>
          <w:lang w:eastAsia="pl-PL"/>
        </w:rPr>
        <w:t>OFERTA</w:t>
      </w:r>
    </w:p>
    <w:p w14:paraId="774A81AB" w14:textId="6AB82C6B" w:rsidR="009F41C1" w:rsidRPr="001F52A7" w:rsidRDefault="009F41C1" w:rsidP="001F52A7">
      <w:pPr>
        <w:pStyle w:val="L0t"/>
        <w:ind w:left="0"/>
        <w:rPr>
          <w:rFonts w:asciiTheme="minorHAnsi" w:hAnsiTheme="minorHAnsi" w:cstheme="minorHAnsi"/>
        </w:rPr>
      </w:pPr>
      <w:r w:rsidRPr="001F52A7">
        <w:rPr>
          <w:rFonts w:asciiTheme="minorHAnsi" w:hAnsiTheme="minorHAnsi" w:cstheme="minorHAnsi"/>
        </w:rPr>
        <w:t>Dotyczy postępowania zakupowego prowadzonego w trybie przetargu nieograniczonego o nazwie: „</w:t>
      </w:r>
      <w:r w:rsidR="00901CEC" w:rsidRPr="00901CEC">
        <w:rPr>
          <w:rFonts w:asciiTheme="minorHAnsi" w:hAnsiTheme="minorHAnsi" w:cstheme="minorHAnsi"/>
          <w:b/>
          <w:i/>
        </w:rPr>
        <w:t>Dostawa i wdrożenie czytników i kart dostępowych dla systemu dyspozytorskiego SCADA WindEx</w:t>
      </w:r>
      <w:r w:rsidRPr="001F52A7">
        <w:rPr>
          <w:rFonts w:asciiTheme="minorHAnsi" w:hAnsiTheme="minorHAnsi" w:cstheme="minorHAnsi"/>
        </w:rPr>
        <w:t>”</w:t>
      </w:r>
    </w:p>
    <w:p w14:paraId="005D7576"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F41C1" w:rsidRPr="001F52A7" w14:paraId="1392831A" w14:textId="77777777" w:rsidTr="00A278EB">
        <w:trPr>
          <w:trHeight w:val="77"/>
        </w:trPr>
        <w:tc>
          <w:tcPr>
            <w:tcW w:w="1980" w:type="dxa"/>
            <w:tcBorders>
              <w:top w:val="single" w:sz="4" w:space="0" w:color="auto"/>
              <w:left w:val="single" w:sz="4" w:space="0" w:color="auto"/>
            </w:tcBorders>
            <w:shd w:val="clear" w:color="auto" w:fill="FFFFFF" w:themeFill="background1"/>
            <w:vAlign w:val="center"/>
          </w:tcPr>
          <w:p w14:paraId="1C6FD88E" w14:textId="77777777" w:rsidR="009F41C1" w:rsidRPr="001F52A7" w:rsidRDefault="009F41C1" w:rsidP="00A278EB">
            <w:pPr>
              <w:spacing w:before="20" w:after="20" w:line="240" w:lineRule="auto"/>
              <w:jc w:val="center"/>
              <w:rPr>
                <w:rFonts w:asciiTheme="minorHAnsi" w:hAnsiTheme="minorHAnsi" w:cstheme="minorHAnsi"/>
                <w:sz w:val="20"/>
                <w:lang w:eastAsia="pl-PL"/>
              </w:rPr>
            </w:pPr>
          </w:p>
        </w:tc>
        <w:tc>
          <w:tcPr>
            <w:tcW w:w="7517" w:type="dxa"/>
            <w:shd w:val="clear" w:color="auto" w:fill="C6D9F1" w:themeFill="text2" w:themeFillTint="33"/>
            <w:vAlign w:val="center"/>
          </w:tcPr>
          <w:p w14:paraId="09D38B45" w14:textId="77777777" w:rsidR="009F41C1" w:rsidRPr="001F52A7" w:rsidRDefault="009F41C1" w:rsidP="00A278EB">
            <w:pPr>
              <w:spacing w:before="20" w:after="20" w:line="240" w:lineRule="auto"/>
              <w:jc w:val="center"/>
              <w:rPr>
                <w:rFonts w:asciiTheme="minorHAnsi" w:hAnsiTheme="minorHAnsi" w:cstheme="minorHAnsi"/>
                <w:b/>
                <w:lang w:eastAsia="pl-PL"/>
              </w:rPr>
            </w:pPr>
            <w:r w:rsidRPr="001F52A7">
              <w:rPr>
                <w:rFonts w:asciiTheme="minorHAnsi" w:hAnsiTheme="minorHAnsi" w:cstheme="minorHAnsi"/>
                <w:b/>
                <w:lang w:eastAsia="pl-PL"/>
              </w:rPr>
              <w:t>Nazwa i adres Wykonawcy, NIP, REGON</w:t>
            </w:r>
          </w:p>
        </w:tc>
      </w:tr>
      <w:tr w:rsidR="009F41C1" w:rsidRPr="001F52A7" w14:paraId="7C6D4EC5" w14:textId="77777777" w:rsidTr="00A278EB">
        <w:trPr>
          <w:trHeight w:val="532"/>
        </w:trPr>
        <w:tc>
          <w:tcPr>
            <w:tcW w:w="1980" w:type="dxa"/>
            <w:vMerge w:val="restart"/>
            <w:vAlign w:val="center"/>
          </w:tcPr>
          <w:p w14:paraId="76BC3649"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sz w:val="20"/>
                <w:lang w:eastAsia="pl-PL"/>
              </w:rPr>
            </w:pPr>
            <w:r w:rsidRPr="001F52A7">
              <w:rPr>
                <w:rFonts w:asciiTheme="minorHAnsi" w:hAnsiTheme="minorHAnsi" w:cstheme="minorHAnsi"/>
                <w:b/>
                <w:lang w:eastAsia="pl-PL"/>
              </w:rPr>
              <w:t>Wykonawca</w:t>
            </w:r>
            <w:r w:rsidRPr="001F52A7">
              <w:rPr>
                <w:rFonts w:asciiTheme="minorHAnsi" w:hAnsiTheme="minorHAnsi" w:cstheme="minorHAnsi"/>
                <w:b/>
                <w:vertAlign w:val="superscript"/>
                <w:lang w:eastAsia="pl-PL"/>
              </w:rPr>
              <w:footnoteReference w:id="1"/>
            </w:r>
          </w:p>
        </w:tc>
        <w:tc>
          <w:tcPr>
            <w:tcW w:w="7517" w:type="dxa"/>
            <w:vAlign w:val="center"/>
          </w:tcPr>
          <w:p w14:paraId="55280C50" w14:textId="77777777" w:rsidR="009F41C1" w:rsidRPr="001F52A7" w:rsidRDefault="009F41C1" w:rsidP="00A278EB">
            <w:pPr>
              <w:spacing w:line="240" w:lineRule="auto"/>
              <w:ind w:left="1343" w:hanging="1269"/>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 xml:space="preserve">Nazwa i adres: </w:t>
            </w:r>
          </w:p>
        </w:tc>
      </w:tr>
      <w:tr w:rsidR="009F41C1" w:rsidRPr="001F52A7" w14:paraId="2762FD49" w14:textId="77777777" w:rsidTr="00A278EB">
        <w:trPr>
          <w:trHeight w:val="183"/>
        </w:trPr>
        <w:tc>
          <w:tcPr>
            <w:tcW w:w="1980" w:type="dxa"/>
            <w:vMerge/>
            <w:vAlign w:val="center"/>
          </w:tcPr>
          <w:p w14:paraId="0873E97C"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61D0EEB8"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NIP:</w:t>
            </w:r>
          </w:p>
        </w:tc>
      </w:tr>
      <w:tr w:rsidR="009F41C1" w:rsidRPr="001F52A7" w14:paraId="794498FF" w14:textId="77777777" w:rsidTr="00A278EB">
        <w:trPr>
          <w:trHeight w:val="77"/>
        </w:trPr>
        <w:tc>
          <w:tcPr>
            <w:tcW w:w="1980" w:type="dxa"/>
            <w:vMerge/>
            <w:vAlign w:val="center"/>
          </w:tcPr>
          <w:p w14:paraId="1B9B9757"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3B099276"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REGON:</w:t>
            </w:r>
          </w:p>
        </w:tc>
      </w:tr>
    </w:tbl>
    <w:p w14:paraId="57AE7090"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lang w:eastAsia="pl-PL"/>
        </w:rPr>
        <w:t xml:space="preserve">OSOBY UPRAWNIONA DO KONTAKTÓW Z ZAMAWIAJĄCYM </w:t>
      </w:r>
      <w:r w:rsidRPr="001F52A7">
        <w:rPr>
          <w:rFonts w:asciiTheme="minorHAnsi" w:hAnsiTheme="minorHAnsi" w:cstheme="minorHAnsi"/>
          <w:lang w:eastAsia="pl-PL"/>
        </w:rPr>
        <w:t>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F41C1" w:rsidRPr="001F52A7" w14:paraId="6ACA663E" w14:textId="77777777" w:rsidTr="00A278EB">
        <w:tc>
          <w:tcPr>
            <w:tcW w:w="1970" w:type="dxa"/>
            <w:shd w:val="clear" w:color="auto" w:fill="DBE5F1" w:themeFill="accent1" w:themeFillTint="33"/>
            <w:vAlign w:val="center"/>
          </w:tcPr>
          <w:p w14:paraId="5A211CF4"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436091E9"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7F4754AE" w14:textId="77777777" w:rsidTr="00A278EB">
        <w:tc>
          <w:tcPr>
            <w:tcW w:w="1970" w:type="dxa"/>
            <w:shd w:val="clear" w:color="auto" w:fill="DBE5F1" w:themeFill="accent1" w:themeFillTint="33"/>
            <w:vAlign w:val="center"/>
          </w:tcPr>
          <w:p w14:paraId="71C1471D"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1ED227A3"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40625635" w14:textId="77777777" w:rsidTr="00A278EB">
        <w:tc>
          <w:tcPr>
            <w:tcW w:w="1970" w:type="dxa"/>
            <w:shd w:val="clear" w:color="auto" w:fill="DBE5F1" w:themeFill="accent1" w:themeFillTint="33"/>
            <w:vAlign w:val="center"/>
          </w:tcPr>
          <w:p w14:paraId="6E888773" w14:textId="77777777" w:rsidR="009F41C1" w:rsidRPr="001F52A7" w:rsidRDefault="009F41C1" w:rsidP="00A278EB">
            <w:pPr>
              <w:tabs>
                <w:tab w:val="center" w:pos="4536"/>
                <w:tab w:val="right" w:pos="9072"/>
              </w:tabs>
              <w:spacing w:before="20" w:after="20" w:line="240" w:lineRule="auto"/>
              <w:ind w:left="72"/>
              <w:jc w:val="left"/>
              <w:rPr>
                <w:rFonts w:asciiTheme="minorHAnsi" w:hAnsiTheme="minorHAnsi" w:cstheme="minorHAnsi"/>
                <w:b/>
                <w:szCs w:val="22"/>
              </w:rPr>
            </w:pPr>
            <w:r w:rsidRPr="001F52A7">
              <w:rPr>
                <w:rFonts w:asciiTheme="minorHAnsi" w:hAnsiTheme="minorHAnsi" w:cstheme="minorHAnsi"/>
                <w:b/>
                <w:szCs w:val="22"/>
              </w:rPr>
              <w:t>Telefon:</w:t>
            </w:r>
          </w:p>
        </w:tc>
        <w:tc>
          <w:tcPr>
            <w:tcW w:w="7527" w:type="dxa"/>
          </w:tcPr>
          <w:p w14:paraId="06C14AE1"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28864E02" w14:textId="77777777" w:rsidTr="00A278EB">
        <w:tc>
          <w:tcPr>
            <w:tcW w:w="1970" w:type="dxa"/>
            <w:shd w:val="clear" w:color="auto" w:fill="DBE5F1" w:themeFill="accent1" w:themeFillTint="33"/>
            <w:vAlign w:val="center"/>
          </w:tcPr>
          <w:p w14:paraId="1791F923" w14:textId="77777777" w:rsidR="009F41C1" w:rsidRPr="001F52A7" w:rsidRDefault="009F41C1" w:rsidP="00A278EB">
            <w:pPr>
              <w:spacing w:before="20" w:after="20" w:line="240" w:lineRule="auto"/>
              <w:ind w:left="72"/>
              <w:jc w:val="left"/>
              <w:rPr>
                <w:rFonts w:asciiTheme="minorHAnsi" w:hAnsiTheme="minorHAnsi" w:cstheme="minorHAnsi"/>
                <w:b/>
                <w:szCs w:val="22"/>
                <w:lang w:val="de-DE" w:eastAsia="pl-PL"/>
              </w:rPr>
            </w:pPr>
            <w:r w:rsidRPr="001F52A7">
              <w:rPr>
                <w:rFonts w:asciiTheme="minorHAnsi" w:hAnsiTheme="minorHAnsi" w:cstheme="minorHAnsi"/>
                <w:b/>
                <w:szCs w:val="22"/>
                <w:lang w:val="de-DE" w:eastAsia="pl-PL"/>
              </w:rPr>
              <w:t>e-mail:</w:t>
            </w:r>
          </w:p>
        </w:tc>
        <w:tc>
          <w:tcPr>
            <w:tcW w:w="7527" w:type="dxa"/>
          </w:tcPr>
          <w:p w14:paraId="560F6AF0" w14:textId="77777777" w:rsidR="009F41C1" w:rsidRPr="001F52A7" w:rsidRDefault="009F41C1" w:rsidP="00A278EB">
            <w:pPr>
              <w:spacing w:before="20" w:after="20" w:line="240" w:lineRule="auto"/>
              <w:ind w:left="86"/>
              <w:jc w:val="left"/>
              <w:rPr>
                <w:rFonts w:asciiTheme="minorHAnsi" w:hAnsiTheme="minorHAnsi" w:cstheme="minorHAnsi"/>
                <w:sz w:val="20"/>
                <w:lang w:val="de-DE" w:eastAsia="pl-PL"/>
              </w:rPr>
            </w:pPr>
          </w:p>
        </w:tc>
      </w:tr>
    </w:tbl>
    <w:p w14:paraId="601511A3" w14:textId="77777777" w:rsidR="0092476E" w:rsidRPr="001F52A7" w:rsidRDefault="00F9182D"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szCs w:val="22"/>
          <w:lang w:eastAsia="pl-PL"/>
        </w:rPr>
        <w:t>CENA OFERTY</w:t>
      </w:r>
      <w:r w:rsidR="0092476E" w:rsidRPr="001F52A7">
        <w:rPr>
          <w:rFonts w:asciiTheme="minorHAnsi" w:hAnsiTheme="minorHAnsi" w:cstheme="minorHAnsi"/>
          <w:b/>
          <w:szCs w:val="22"/>
          <w:vertAlign w:val="superscript"/>
          <w:lang w:eastAsia="pl-PL"/>
        </w:rPr>
        <w:footnoteReference w:id="2"/>
      </w:r>
    </w:p>
    <w:p w14:paraId="44424F67"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Cena netto</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b/>
        </w:rPr>
        <w:tab/>
      </w:r>
    </w:p>
    <w:p w14:paraId="3EECFEE1"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Wartość podatku VAT</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rPr>
        <w:tab/>
        <w:t>według stawki ……..…. %</w:t>
      </w:r>
    </w:p>
    <w:p w14:paraId="24FADD20"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Cena brutto</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b/>
        </w:rPr>
        <w:tab/>
      </w:r>
    </w:p>
    <w:p w14:paraId="63200D87" w14:textId="5FB3EE66" w:rsidR="008747E1" w:rsidRPr="001F52A7" w:rsidRDefault="0092476E" w:rsidP="008747E1">
      <w:pPr>
        <w:keepNext/>
        <w:spacing w:before="120" w:after="240" w:line="240" w:lineRule="auto"/>
        <w:ind w:firstLine="425"/>
        <w:rPr>
          <w:rFonts w:asciiTheme="minorHAnsi" w:hAnsiTheme="minorHAnsi" w:cstheme="minorHAnsi"/>
          <w:szCs w:val="22"/>
        </w:rPr>
      </w:pPr>
      <w:r w:rsidRPr="001F52A7">
        <w:rPr>
          <w:rFonts w:asciiTheme="minorHAnsi" w:hAnsiTheme="minorHAnsi" w:cstheme="minorHAnsi"/>
          <w:szCs w:val="22"/>
        </w:rPr>
        <w:t>Na łączną wartość zamówienia, składają się ceny jednostkowe przedstawione w poniższej tabeli:</w:t>
      </w:r>
    </w:p>
    <w:tbl>
      <w:tblPr>
        <w:tblW w:w="3301" w:type="pct"/>
        <w:jc w:val="center"/>
        <w:tblCellMar>
          <w:left w:w="70" w:type="dxa"/>
          <w:right w:w="70" w:type="dxa"/>
        </w:tblCellMar>
        <w:tblLook w:val="04A0" w:firstRow="1" w:lastRow="0" w:firstColumn="1" w:lastColumn="0" w:noHBand="0" w:noVBand="1"/>
      </w:tblPr>
      <w:tblGrid>
        <w:gridCol w:w="2914"/>
        <w:gridCol w:w="569"/>
        <w:gridCol w:w="1528"/>
        <w:gridCol w:w="1528"/>
      </w:tblGrid>
      <w:tr w:rsidR="0092476E" w:rsidRPr="001F52A7" w14:paraId="7B9284DA" w14:textId="77777777" w:rsidTr="00901CEC">
        <w:trPr>
          <w:trHeight w:val="592"/>
          <w:jc w:val="center"/>
        </w:trPr>
        <w:tc>
          <w:tcPr>
            <w:tcW w:w="2228"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2BB6AFFD" w14:textId="77777777" w:rsidR="0092476E" w:rsidRPr="001F52A7" w:rsidRDefault="0092476E" w:rsidP="0092476E">
            <w:pPr>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Przedmiot</w:t>
            </w:r>
          </w:p>
          <w:p w14:paraId="1A8A4080" w14:textId="77777777" w:rsidR="0092476E" w:rsidRPr="001F52A7" w:rsidRDefault="0092476E" w:rsidP="0092476E">
            <w:pPr>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zakupu</w:t>
            </w:r>
          </w:p>
        </w:tc>
        <w:tc>
          <w:tcPr>
            <w:tcW w:w="435" w:type="pct"/>
            <w:tcBorders>
              <w:top w:val="single" w:sz="8" w:space="0" w:color="auto"/>
              <w:left w:val="nil"/>
              <w:bottom w:val="single" w:sz="8" w:space="0" w:color="auto"/>
              <w:right w:val="single" w:sz="4" w:space="0" w:color="auto"/>
            </w:tcBorders>
            <w:shd w:val="clear" w:color="auto" w:fill="B8CCE4" w:themeFill="accent1" w:themeFillTint="66"/>
            <w:vAlign w:val="center"/>
          </w:tcPr>
          <w:p w14:paraId="44D91BD5" w14:textId="77777777" w:rsidR="0092476E" w:rsidRPr="001F52A7" w:rsidRDefault="0092476E" w:rsidP="0092476E">
            <w:pPr>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Ilość</w:t>
            </w:r>
          </w:p>
        </w:tc>
        <w:tc>
          <w:tcPr>
            <w:tcW w:w="116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580D9019" w14:textId="77777777" w:rsidR="0092476E" w:rsidRPr="001F52A7" w:rsidRDefault="0092476E" w:rsidP="0092476E">
            <w:pPr>
              <w:spacing w:line="240" w:lineRule="auto"/>
              <w:jc w:val="center"/>
              <w:rPr>
                <w:rFonts w:asciiTheme="minorHAnsi" w:hAnsiTheme="minorHAnsi" w:cstheme="minorHAnsi"/>
                <w:b/>
                <w:i/>
                <w:sz w:val="20"/>
                <w:szCs w:val="22"/>
                <w:lang w:eastAsia="pl-PL"/>
              </w:rPr>
            </w:pPr>
            <w:r w:rsidRPr="001F52A7">
              <w:rPr>
                <w:rFonts w:asciiTheme="minorHAnsi" w:hAnsiTheme="minorHAnsi" w:cstheme="minorHAnsi"/>
                <w:b/>
                <w:sz w:val="20"/>
                <w:szCs w:val="22"/>
                <w:lang w:eastAsia="pl-PL"/>
              </w:rPr>
              <w:t>Cena jednostkowa netto</w:t>
            </w:r>
            <w:r w:rsidRPr="001F52A7">
              <w:rPr>
                <w:rFonts w:asciiTheme="minorHAnsi" w:hAnsiTheme="minorHAnsi" w:cstheme="minorHAnsi"/>
                <w:b/>
                <w:i/>
                <w:sz w:val="20"/>
                <w:szCs w:val="22"/>
                <w:lang w:eastAsia="pl-PL"/>
              </w:rPr>
              <w:t xml:space="preserve"> (zł)</w:t>
            </w:r>
          </w:p>
        </w:tc>
        <w:tc>
          <w:tcPr>
            <w:tcW w:w="116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1B5DE122" w14:textId="77777777" w:rsidR="0092476E" w:rsidRPr="001F52A7" w:rsidRDefault="0092476E" w:rsidP="0092476E">
            <w:pPr>
              <w:spacing w:line="240" w:lineRule="auto"/>
              <w:jc w:val="center"/>
              <w:rPr>
                <w:rFonts w:asciiTheme="minorHAnsi" w:hAnsiTheme="minorHAnsi" w:cstheme="minorHAnsi"/>
                <w:b/>
                <w:sz w:val="20"/>
                <w:szCs w:val="22"/>
                <w:lang w:eastAsia="pl-PL"/>
              </w:rPr>
            </w:pPr>
            <w:r w:rsidRPr="001F52A7">
              <w:rPr>
                <w:rFonts w:asciiTheme="minorHAnsi" w:hAnsiTheme="minorHAnsi" w:cstheme="minorHAnsi"/>
                <w:b/>
                <w:sz w:val="20"/>
                <w:szCs w:val="22"/>
                <w:lang w:eastAsia="pl-PL"/>
              </w:rPr>
              <w:t>Wartość netto (zł)</w:t>
            </w:r>
          </w:p>
        </w:tc>
      </w:tr>
      <w:tr w:rsidR="0092476E" w:rsidRPr="001F52A7" w14:paraId="3AB8C76F" w14:textId="77777777" w:rsidTr="00901CEC">
        <w:trPr>
          <w:trHeight w:val="60"/>
          <w:jc w:val="center"/>
        </w:trPr>
        <w:tc>
          <w:tcPr>
            <w:tcW w:w="2228"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14:paraId="3EFFA58B" w14:textId="77777777" w:rsidR="0092476E" w:rsidRPr="001F52A7" w:rsidRDefault="0092476E" w:rsidP="0092476E">
            <w:pPr>
              <w:spacing w:line="240" w:lineRule="auto"/>
              <w:jc w:val="center"/>
              <w:rPr>
                <w:rFonts w:asciiTheme="minorHAnsi" w:hAnsiTheme="minorHAnsi" w:cstheme="minorHAnsi"/>
                <w:i/>
                <w:sz w:val="18"/>
                <w:szCs w:val="22"/>
                <w:lang w:eastAsia="pl-PL"/>
              </w:rPr>
            </w:pPr>
            <w:r w:rsidRPr="001F52A7">
              <w:rPr>
                <w:rFonts w:asciiTheme="minorHAnsi" w:hAnsiTheme="minorHAnsi" w:cstheme="minorHAnsi"/>
                <w:i/>
                <w:sz w:val="18"/>
                <w:szCs w:val="22"/>
                <w:lang w:eastAsia="pl-PL"/>
              </w:rPr>
              <w:t>1.</w:t>
            </w:r>
          </w:p>
        </w:tc>
        <w:tc>
          <w:tcPr>
            <w:tcW w:w="435" w:type="pct"/>
            <w:tcBorders>
              <w:top w:val="nil"/>
              <w:left w:val="nil"/>
              <w:bottom w:val="single" w:sz="4" w:space="0" w:color="auto"/>
              <w:right w:val="single" w:sz="4" w:space="0" w:color="auto"/>
            </w:tcBorders>
            <w:shd w:val="clear" w:color="auto" w:fill="DBE5F1" w:themeFill="accent1" w:themeFillTint="33"/>
            <w:vAlign w:val="center"/>
          </w:tcPr>
          <w:p w14:paraId="707E9332" w14:textId="77777777" w:rsidR="0092476E" w:rsidRPr="001F52A7" w:rsidRDefault="0092476E" w:rsidP="0092476E">
            <w:pPr>
              <w:spacing w:line="240" w:lineRule="auto"/>
              <w:jc w:val="center"/>
              <w:rPr>
                <w:rFonts w:asciiTheme="minorHAnsi" w:hAnsiTheme="minorHAnsi" w:cstheme="minorHAnsi"/>
                <w:i/>
                <w:sz w:val="18"/>
                <w:szCs w:val="22"/>
                <w:lang w:eastAsia="pl-PL"/>
              </w:rPr>
            </w:pPr>
            <w:r w:rsidRPr="001F52A7">
              <w:rPr>
                <w:rFonts w:asciiTheme="minorHAnsi" w:hAnsiTheme="minorHAnsi" w:cstheme="minorHAnsi"/>
                <w:i/>
                <w:sz w:val="18"/>
                <w:szCs w:val="22"/>
                <w:lang w:eastAsia="pl-PL"/>
              </w:rPr>
              <w:t>2.</w:t>
            </w:r>
          </w:p>
        </w:tc>
        <w:tc>
          <w:tcPr>
            <w:tcW w:w="1168" w:type="pct"/>
            <w:tcBorders>
              <w:top w:val="nil"/>
              <w:left w:val="single" w:sz="4" w:space="0" w:color="auto"/>
              <w:bottom w:val="single" w:sz="4" w:space="0" w:color="auto"/>
              <w:right w:val="single" w:sz="4" w:space="0" w:color="auto"/>
            </w:tcBorders>
            <w:shd w:val="clear" w:color="auto" w:fill="DBE5F1" w:themeFill="accent1" w:themeFillTint="33"/>
            <w:vAlign w:val="center"/>
          </w:tcPr>
          <w:p w14:paraId="42E1CCDD" w14:textId="77777777" w:rsidR="0092476E" w:rsidRPr="001F52A7" w:rsidRDefault="0092476E" w:rsidP="0092476E">
            <w:pPr>
              <w:spacing w:line="240" w:lineRule="auto"/>
              <w:jc w:val="center"/>
              <w:rPr>
                <w:rFonts w:asciiTheme="minorHAnsi" w:hAnsiTheme="minorHAnsi" w:cstheme="minorHAnsi"/>
                <w:i/>
                <w:sz w:val="18"/>
                <w:szCs w:val="22"/>
                <w:lang w:eastAsia="pl-PL"/>
              </w:rPr>
            </w:pPr>
            <w:r w:rsidRPr="001F52A7">
              <w:rPr>
                <w:rFonts w:asciiTheme="minorHAnsi" w:hAnsiTheme="minorHAnsi" w:cstheme="minorHAnsi"/>
                <w:i/>
                <w:sz w:val="18"/>
                <w:szCs w:val="22"/>
                <w:lang w:eastAsia="pl-PL"/>
              </w:rPr>
              <w:t>3.</w:t>
            </w:r>
          </w:p>
        </w:tc>
        <w:tc>
          <w:tcPr>
            <w:tcW w:w="1168" w:type="pct"/>
            <w:tcBorders>
              <w:top w:val="nil"/>
              <w:left w:val="single" w:sz="4" w:space="0" w:color="auto"/>
              <w:bottom w:val="single" w:sz="4" w:space="0" w:color="auto"/>
              <w:right w:val="single" w:sz="4" w:space="0" w:color="auto"/>
            </w:tcBorders>
            <w:shd w:val="clear" w:color="auto" w:fill="DBE5F1" w:themeFill="accent1" w:themeFillTint="33"/>
          </w:tcPr>
          <w:p w14:paraId="6B7D231C" w14:textId="77777777" w:rsidR="0092476E" w:rsidRPr="001F52A7" w:rsidRDefault="0092476E" w:rsidP="0092476E">
            <w:pPr>
              <w:spacing w:line="240" w:lineRule="auto"/>
              <w:jc w:val="center"/>
              <w:rPr>
                <w:rFonts w:asciiTheme="minorHAnsi" w:hAnsiTheme="minorHAnsi" w:cstheme="minorHAnsi"/>
                <w:i/>
                <w:sz w:val="18"/>
                <w:szCs w:val="22"/>
                <w:lang w:eastAsia="pl-PL"/>
              </w:rPr>
            </w:pPr>
            <w:r w:rsidRPr="001F52A7">
              <w:rPr>
                <w:rFonts w:asciiTheme="minorHAnsi" w:hAnsiTheme="minorHAnsi" w:cstheme="minorHAnsi"/>
                <w:i/>
                <w:sz w:val="18"/>
                <w:szCs w:val="22"/>
                <w:lang w:eastAsia="pl-PL"/>
              </w:rPr>
              <w:t>4.</w:t>
            </w:r>
          </w:p>
        </w:tc>
      </w:tr>
      <w:tr w:rsidR="0092476E" w:rsidRPr="001F52A7" w14:paraId="757BCCFF" w14:textId="77777777" w:rsidTr="00901CEC">
        <w:trPr>
          <w:trHeight w:val="70"/>
          <w:jc w:val="center"/>
        </w:trPr>
        <w:tc>
          <w:tcPr>
            <w:tcW w:w="2228" w:type="pct"/>
            <w:tcBorders>
              <w:top w:val="single" w:sz="4" w:space="0" w:color="auto"/>
              <w:left w:val="single" w:sz="4" w:space="0" w:color="auto"/>
              <w:bottom w:val="single" w:sz="4" w:space="0" w:color="auto"/>
              <w:right w:val="single" w:sz="4" w:space="0" w:color="auto"/>
            </w:tcBorders>
            <w:shd w:val="clear" w:color="auto" w:fill="auto"/>
            <w:vAlign w:val="center"/>
          </w:tcPr>
          <w:p w14:paraId="5DC7B448" w14:textId="6326C49E" w:rsidR="0092476E" w:rsidRPr="001F52A7" w:rsidRDefault="00901CEC" w:rsidP="009F41C1">
            <w:pPr>
              <w:spacing w:before="20" w:after="20" w:line="240" w:lineRule="auto"/>
              <w:jc w:val="left"/>
              <w:rPr>
                <w:rFonts w:asciiTheme="minorHAnsi" w:hAnsiTheme="minorHAnsi" w:cstheme="minorHAnsi"/>
                <w:szCs w:val="22"/>
              </w:rPr>
            </w:pPr>
            <w:r>
              <w:rPr>
                <w:rFonts w:asciiTheme="minorHAnsi" w:hAnsiTheme="minorHAnsi" w:cs="Calibri"/>
                <w:szCs w:val="22"/>
              </w:rPr>
              <w:t>Karta mikroprocesorowa</w:t>
            </w:r>
            <w:r w:rsidR="006F3726">
              <w:rPr>
                <w:rFonts w:asciiTheme="minorHAnsi" w:hAnsiTheme="minorHAnsi" w:cs="Calibri"/>
                <w:szCs w:val="22"/>
              </w:rPr>
              <w:t xml:space="preserve"> (skonfigurowana</w:t>
            </w:r>
            <w:r w:rsidR="007012AF">
              <w:rPr>
                <w:rFonts w:asciiTheme="minorHAnsi" w:hAnsiTheme="minorHAnsi" w:cs="Calibri"/>
                <w:szCs w:val="22"/>
              </w:rPr>
              <w:t xml:space="preserve"> </w:t>
            </w:r>
            <w:r w:rsidR="007012AF">
              <w:rPr>
                <w:rFonts w:cs="Calibri"/>
                <w:szCs w:val="22"/>
              </w:rPr>
              <w:t>pod system SCADA Windex</w:t>
            </w:r>
            <w:r w:rsidR="006F3726">
              <w:rPr>
                <w:rFonts w:asciiTheme="minorHAnsi" w:hAnsiTheme="minorHAnsi" w:cs="Calibri"/>
                <w:szCs w:val="22"/>
              </w:rPr>
              <w:t>)</w:t>
            </w:r>
          </w:p>
        </w:tc>
        <w:tc>
          <w:tcPr>
            <w:tcW w:w="435" w:type="pct"/>
            <w:tcBorders>
              <w:top w:val="single" w:sz="4" w:space="0" w:color="auto"/>
              <w:left w:val="nil"/>
              <w:bottom w:val="single" w:sz="4" w:space="0" w:color="auto"/>
              <w:right w:val="single" w:sz="4" w:space="0" w:color="auto"/>
            </w:tcBorders>
            <w:vAlign w:val="center"/>
          </w:tcPr>
          <w:p w14:paraId="515C0885" w14:textId="636394A6" w:rsidR="0092476E" w:rsidRPr="001F52A7" w:rsidRDefault="00901CEC" w:rsidP="009F41C1">
            <w:pPr>
              <w:spacing w:before="20" w:after="20" w:line="240" w:lineRule="auto"/>
              <w:jc w:val="center"/>
              <w:rPr>
                <w:rFonts w:asciiTheme="minorHAnsi" w:hAnsiTheme="minorHAnsi" w:cstheme="minorHAnsi"/>
                <w:szCs w:val="22"/>
                <w:lang w:eastAsia="pl-PL"/>
              </w:rPr>
            </w:pPr>
            <w:r>
              <w:rPr>
                <w:rFonts w:asciiTheme="minorHAnsi" w:hAnsiTheme="minorHAnsi" w:cstheme="minorHAnsi"/>
                <w:szCs w:val="22"/>
                <w:lang w:eastAsia="pl-PL"/>
              </w:rPr>
              <w:t>1</w:t>
            </w:r>
            <w:r>
              <w:rPr>
                <w:szCs w:val="22"/>
                <w:lang w:eastAsia="pl-PL"/>
              </w:rPr>
              <w:t>00</w:t>
            </w:r>
          </w:p>
        </w:tc>
        <w:tc>
          <w:tcPr>
            <w:tcW w:w="1168"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52BFB267" w14:textId="77777777" w:rsidR="0092476E" w:rsidRPr="001F52A7" w:rsidRDefault="0092476E" w:rsidP="009F41C1">
            <w:pPr>
              <w:spacing w:before="20" w:after="20" w:line="240" w:lineRule="auto"/>
              <w:jc w:val="right"/>
              <w:rPr>
                <w:rFonts w:asciiTheme="minorHAnsi" w:hAnsiTheme="minorHAnsi" w:cstheme="minorHAnsi"/>
                <w:szCs w:val="22"/>
                <w:lang w:eastAsia="pl-PL"/>
              </w:rPr>
            </w:pPr>
          </w:p>
        </w:tc>
        <w:tc>
          <w:tcPr>
            <w:tcW w:w="1168" w:type="pct"/>
            <w:tcBorders>
              <w:top w:val="single" w:sz="4" w:space="0" w:color="auto"/>
              <w:left w:val="single" w:sz="4" w:space="0" w:color="auto"/>
              <w:bottom w:val="single" w:sz="4" w:space="0" w:color="auto"/>
              <w:right w:val="single" w:sz="4" w:space="0" w:color="auto"/>
            </w:tcBorders>
            <w:tcMar>
              <w:left w:w="142" w:type="dxa"/>
              <w:right w:w="142" w:type="dxa"/>
            </w:tcMar>
          </w:tcPr>
          <w:p w14:paraId="1F2BFC53" w14:textId="77777777" w:rsidR="0092476E" w:rsidRPr="001F52A7" w:rsidRDefault="0092476E" w:rsidP="009F41C1">
            <w:pPr>
              <w:spacing w:before="20" w:after="20" w:line="240" w:lineRule="auto"/>
              <w:jc w:val="right"/>
              <w:rPr>
                <w:rFonts w:asciiTheme="minorHAnsi" w:hAnsiTheme="minorHAnsi" w:cstheme="minorHAnsi"/>
                <w:szCs w:val="22"/>
                <w:lang w:eastAsia="pl-PL"/>
              </w:rPr>
            </w:pPr>
          </w:p>
        </w:tc>
      </w:tr>
      <w:tr w:rsidR="0092476E" w:rsidRPr="001F52A7" w14:paraId="197A9C88" w14:textId="77777777" w:rsidTr="00901CEC">
        <w:trPr>
          <w:trHeight w:val="70"/>
          <w:jc w:val="center"/>
        </w:trPr>
        <w:tc>
          <w:tcPr>
            <w:tcW w:w="2228" w:type="pct"/>
            <w:tcBorders>
              <w:top w:val="single" w:sz="4" w:space="0" w:color="auto"/>
              <w:left w:val="single" w:sz="4" w:space="0" w:color="auto"/>
              <w:bottom w:val="single" w:sz="4" w:space="0" w:color="auto"/>
              <w:right w:val="single" w:sz="4" w:space="0" w:color="auto"/>
            </w:tcBorders>
            <w:shd w:val="clear" w:color="auto" w:fill="auto"/>
            <w:vAlign w:val="center"/>
          </w:tcPr>
          <w:p w14:paraId="29745277" w14:textId="3FBD2C78" w:rsidR="0092476E" w:rsidRPr="001F52A7" w:rsidRDefault="00901CEC" w:rsidP="009F41C1">
            <w:pPr>
              <w:spacing w:before="20" w:after="20" w:line="240" w:lineRule="auto"/>
              <w:jc w:val="left"/>
              <w:rPr>
                <w:rFonts w:asciiTheme="minorHAnsi" w:hAnsiTheme="minorHAnsi" w:cstheme="minorHAnsi"/>
                <w:szCs w:val="22"/>
              </w:rPr>
            </w:pPr>
            <w:r>
              <w:rPr>
                <w:rFonts w:asciiTheme="minorHAnsi" w:hAnsiTheme="minorHAnsi" w:cs="Calibri"/>
                <w:szCs w:val="22"/>
              </w:rPr>
              <w:t>Czytnik kart inteligentnych</w:t>
            </w:r>
          </w:p>
        </w:tc>
        <w:tc>
          <w:tcPr>
            <w:tcW w:w="435" w:type="pct"/>
            <w:tcBorders>
              <w:top w:val="single" w:sz="4" w:space="0" w:color="auto"/>
              <w:left w:val="nil"/>
              <w:bottom w:val="single" w:sz="4" w:space="0" w:color="auto"/>
              <w:right w:val="single" w:sz="4" w:space="0" w:color="auto"/>
            </w:tcBorders>
            <w:vAlign w:val="center"/>
          </w:tcPr>
          <w:p w14:paraId="6E8C7492" w14:textId="0B435E34" w:rsidR="0092476E" w:rsidRPr="001F52A7" w:rsidRDefault="00901CEC" w:rsidP="009F41C1">
            <w:pPr>
              <w:spacing w:before="20" w:after="20" w:line="240" w:lineRule="auto"/>
              <w:jc w:val="center"/>
              <w:rPr>
                <w:rFonts w:asciiTheme="minorHAnsi" w:hAnsiTheme="minorHAnsi" w:cstheme="minorHAnsi"/>
                <w:szCs w:val="22"/>
                <w:lang w:eastAsia="pl-PL"/>
              </w:rPr>
            </w:pPr>
            <w:r>
              <w:rPr>
                <w:rFonts w:asciiTheme="minorHAnsi" w:hAnsiTheme="minorHAnsi" w:cstheme="minorHAnsi"/>
                <w:szCs w:val="22"/>
                <w:lang w:eastAsia="pl-PL"/>
              </w:rPr>
              <w:t>5</w:t>
            </w:r>
            <w:r>
              <w:rPr>
                <w:szCs w:val="22"/>
                <w:lang w:eastAsia="pl-PL"/>
              </w:rPr>
              <w:t>0</w:t>
            </w:r>
          </w:p>
        </w:tc>
        <w:tc>
          <w:tcPr>
            <w:tcW w:w="1168"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1D6100F9" w14:textId="77777777" w:rsidR="0092476E" w:rsidRPr="001F52A7" w:rsidRDefault="0092476E" w:rsidP="009F41C1">
            <w:pPr>
              <w:spacing w:before="20" w:after="20" w:line="240" w:lineRule="auto"/>
              <w:jc w:val="right"/>
              <w:rPr>
                <w:rFonts w:asciiTheme="minorHAnsi" w:hAnsiTheme="minorHAnsi" w:cstheme="minorHAnsi"/>
                <w:szCs w:val="22"/>
                <w:lang w:eastAsia="pl-PL"/>
              </w:rPr>
            </w:pPr>
          </w:p>
        </w:tc>
        <w:tc>
          <w:tcPr>
            <w:tcW w:w="1168" w:type="pct"/>
            <w:tcBorders>
              <w:top w:val="single" w:sz="4" w:space="0" w:color="auto"/>
              <w:left w:val="single" w:sz="4" w:space="0" w:color="auto"/>
              <w:bottom w:val="single" w:sz="4" w:space="0" w:color="auto"/>
              <w:right w:val="single" w:sz="4" w:space="0" w:color="auto"/>
            </w:tcBorders>
            <w:tcMar>
              <w:left w:w="142" w:type="dxa"/>
              <w:right w:w="142" w:type="dxa"/>
            </w:tcMar>
          </w:tcPr>
          <w:p w14:paraId="2D6F14B8" w14:textId="77777777" w:rsidR="0092476E" w:rsidRPr="001F52A7" w:rsidRDefault="0092476E" w:rsidP="009F41C1">
            <w:pPr>
              <w:spacing w:before="20" w:after="20" w:line="240" w:lineRule="auto"/>
              <w:jc w:val="right"/>
              <w:rPr>
                <w:rFonts w:asciiTheme="minorHAnsi" w:hAnsiTheme="minorHAnsi" w:cstheme="minorHAnsi"/>
                <w:szCs w:val="22"/>
                <w:lang w:eastAsia="pl-PL"/>
              </w:rPr>
            </w:pPr>
          </w:p>
        </w:tc>
      </w:tr>
      <w:tr w:rsidR="0092476E" w:rsidRPr="001F52A7" w14:paraId="4A6EC40B" w14:textId="77777777" w:rsidTr="00901CEC">
        <w:trPr>
          <w:trHeight w:val="70"/>
          <w:jc w:val="center"/>
        </w:trPr>
        <w:tc>
          <w:tcPr>
            <w:tcW w:w="2228" w:type="pct"/>
            <w:tcBorders>
              <w:top w:val="single" w:sz="4" w:space="0" w:color="auto"/>
            </w:tcBorders>
            <w:shd w:val="clear" w:color="auto" w:fill="auto"/>
            <w:vAlign w:val="center"/>
          </w:tcPr>
          <w:p w14:paraId="42798FC9" w14:textId="77777777" w:rsidR="0092476E" w:rsidRPr="001F52A7" w:rsidRDefault="0092476E" w:rsidP="009F41C1">
            <w:pPr>
              <w:spacing w:before="20" w:after="20" w:line="240" w:lineRule="auto"/>
              <w:jc w:val="left"/>
              <w:rPr>
                <w:rFonts w:asciiTheme="minorHAnsi" w:hAnsiTheme="minorHAnsi" w:cstheme="minorHAnsi"/>
                <w:szCs w:val="22"/>
              </w:rPr>
            </w:pPr>
          </w:p>
        </w:tc>
        <w:tc>
          <w:tcPr>
            <w:tcW w:w="435" w:type="pct"/>
            <w:tcBorders>
              <w:top w:val="single" w:sz="4" w:space="0" w:color="auto"/>
              <w:right w:val="single" w:sz="4" w:space="0" w:color="auto"/>
            </w:tcBorders>
            <w:vAlign w:val="center"/>
          </w:tcPr>
          <w:p w14:paraId="4C8DF873" w14:textId="77777777" w:rsidR="0092476E" w:rsidRPr="001F52A7" w:rsidRDefault="0092476E" w:rsidP="009F41C1">
            <w:pPr>
              <w:spacing w:before="20" w:after="20" w:line="240" w:lineRule="auto"/>
              <w:jc w:val="center"/>
              <w:rPr>
                <w:rFonts w:asciiTheme="minorHAnsi" w:hAnsiTheme="minorHAnsi" w:cstheme="minorHAnsi"/>
                <w:szCs w:val="22"/>
                <w:lang w:eastAsia="pl-PL"/>
              </w:rPr>
            </w:pPr>
          </w:p>
        </w:tc>
        <w:tc>
          <w:tcPr>
            <w:tcW w:w="1168" w:type="pct"/>
            <w:tcBorders>
              <w:top w:val="single" w:sz="4" w:space="0" w:color="auto"/>
              <w:left w:val="single" w:sz="4" w:space="0" w:color="auto"/>
              <w:bottom w:val="single" w:sz="4" w:space="0" w:color="auto"/>
              <w:right w:val="single" w:sz="4" w:space="0" w:color="auto"/>
            </w:tcBorders>
            <w:shd w:val="clear" w:color="auto" w:fill="C6D9F1" w:themeFill="text2" w:themeFillTint="33"/>
            <w:tcMar>
              <w:left w:w="142" w:type="dxa"/>
              <w:right w:w="142" w:type="dxa"/>
            </w:tcMar>
            <w:vAlign w:val="center"/>
          </w:tcPr>
          <w:p w14:paraId="7D812140" w14:textId="77777777" w:rsidR="0092476E" w:rsidRPr="001F52A7" w:rsidRDefault="0092476E" w:rsidP="009F41C1">
            <w:pPr>
              <w:spacing w:before="20" w:after="20" w:line="240" w:lineRule="auto"/>
              <w:jc w:val="right"/>
              <w:rPr>
                <w:rFonts w:asciiTheme="minorHAnsi" w:hAnsiTheme="minorHAnsi" w:cstheme="minorHAnsi"/>
                <w:b/>
                <w:szCs w:val="22"/>
                <w:lang w:eastAsia="pl-PL"/>
              </w:rPr>
            </w:pPr>
            <w:r w:rsidRPr="001F52A7">
              <w:rPr>
                <w:rFonts w:asciiTheme="minorHAnsi" w:hAnsiTheme="minorHAnsi" w:cstheme="minorHAnsi"/>
                <w:b/>
                <w:szCs w:val="22"/>
                <w:lang w:eastAsia="pl-PL"/>
              </w:rPr>
              <w:t>SUMA</w:t>
            </w:r>
          </w:p>
        </w:tc>
        <w:tc>
          <w:tcPr>
            <w:tcW w:w="1168" w:type="pct"/>
            <w:tcBorders>
              <w:top w:val="single" w:sz="4" w:space="0" w:color="auto"/>
              <w:left w:val="single" w:sz="4" w:space="0" w:color="auto"/>
              <w:bottom w:val="single" w:sz="4" w:space="0" w:color="auto"/>
              <w:right w:val="single" w:sz="4" w:space="0" w:color="auto"/>
            </w:tcBorders>
            <w:tcMar>
              <w:left w:w="142" w:type="dxa"/>
              <w:right w:w="142" w:type="dxa"/>
            </w:tcMar>
          </w:tcPr>
          <w:p w14:paraId="5DE58D68" w14:textId="77777777" w:rsidR="0092476E" w:rsidRPr="001F52A7" w:rsidRDefault="0092476E" w:rsidP="009F41C1">
            <w:pPr>
              <w:spacing w:before="20" w:after="20" w:line="240" w:lineRule="auto"/>
              <w:jc w:val="right"/>
              <w:rPr>
                <w:rFonts w:asciiTheme="minorHAnsi" w:hAnsiTheme="minorHAnsi" w:cstheme="minorHAnsi"/>
                <w:szCs w:val="22"/>
                <w:lang w:eastAsia="pl-PL"/>
              </w:rPr>
            </w:pPr>
          </w:p>
        </w:tc>
      </w:tr>
    </w:tbl>
    <w:p w14:paraId="3C709B6B" w14:textId="77777777" w:rsidR="009F41C1" w:rsidRPr="001F52A7" w:rsidRDefault="0092476E" w:rsidP="001F0D95">
      <w:pPr>
        <w:pStyle w:val="Akapitzlist"/>
        <w:keepNext/>
        <w:numPr>
          <w:ilvl w:val="5"/>
          <w:numId w:val="31"/>
        </w:numPr>
        <w:spacing w:before="240" w:after="120" w:line="240" w:lineRule="exact"/>
        <w:ind w:left="0" w:hanging="284"/>
        <w:contextualSpacing w:val="0"/>
        <w:rPr>
          <w:rFonts w:asciiTheme="minorHAnsi" w:hAnsiTheme="minorHAnsi" w:cstheme="minorHAnsi"/>
          <w:b/>
        </w:rPr>
      </w:pPr>
      <w:r w:rsidRPr="001F52A7">
        <w:rPr>
          <w:rFonts w:asciiTheme="minorHAnsi" w:hAnsiTheme="minorHAnsi" w:cstheme="minorHAnsi"/>
          <w:b/>
          <w:szCs w:val="22"/>
          <w:lang w:eastAsia="pl-PL"/>
        </w:rPr>
        <w:t>OŚWIADCZENIA I INFORMACJE</w:t>
      </w:r>
    </w:p>
    <w:p w14:paraId="47071CCE" w14:textId="77777777" w:rsidR="0092476E" w:rsidRPr="001F52A7" w:rsidRDefault="0092476E" w:rsidP="00980C1A">
      <w:pPr>
        <w:spacing w:before="120" w:after="120" w:line="240" w:lineRule="auto"/>
        <w:ind w:left="425"/>
        <w:rPr>
          <w:rFonts w:asciiTheme="minorHAnsi" w:hAnsiTheme="minorHAnsi" w:cstheme="minorHAnsi"/>
          <w:b/>
          <w:szCs w:val="22"/>
          <w:lang w:eastAsia="pl-PL"/>
        </w:rPr>
      </w:pPr>
      <w:r w:rsidRPr="001F52A7">
        <w:rPr>
          <w:rFonts w:asciiTheme="minorHAnsi" w:hAnsiTheme="minorHAnsi" w:cstheme="minorHAnsi"/>
          <w:b/>
          <w:szCs w:val="22"/>
          <w:lang w:eastAsia="pl-PL"/>
        </w:rPr>
        <w:t>My, niżej podpisani, niniejszym oświadczamy, co następuje:</w:t>
      </w:r>
    </w:p>
    <w:p w14:paraId="76E8E8DE" w14:textId="77777777" w:rsidR="0092476E" w:rsidRPr="001F52A7" w:rsidRDefault="0092476E" w:rsidP="001F52A7">
      <w:pPr>
        <w:numPr>
          <w:ilvl w:val="1"/>
          <w:numId w:val="34"/>
        </w:numPr>
        <w:spacing w:before="120"/>
        <w:rPr>
          <w:rFonts w:asciiTheme="minorHAnsi" w:hAnsiTheme="minorHAnsi" w:cstheme="minorHAnsi"/>
          <w:b/>
          <w:sz w:val="24"/>
          <w:szCs w:val="22"/>
          <w:lang w:eastAsia="pl-PL"/>
        </w:rPr>
      </w:pPr>
      <w:r w:rsidRPr="001F52A7">
        <w:rPr>
          <w:rFonts w:asciiTheme="minorHAnsi" w:hAnsiTheme="minorHAnsi" w:cstheme="minorHAnsi"/>
          <w:lang w:eastAsia="pl-PL"/>
        </w:rPr>
        <w:t>Spełniamy warunki udziału w postępowaniu wskazane w pkt. 1.2. Załącznika nr 2 do SWZ, jeśli Zamawiający wskazał takie warunki.</w:t>
      </w:r>
    </w:p>
    <w:p w14:paraId="603A8B47" w14:textId="77777777" w:rsidR="0092476E" w:rsidRPr="001F52A7" w:rsidRDefault="008770E1"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Nie podlegamy wykluczeniu na podstawie przesłanek określonych w pkt. 1.1. Załącznika nr 2 do SWZ. Oświadczenie/-a o braku podstaw do wykluczenia na postawie przesłanek określonych w  pkt. 1.1. Załącznika nr 2 do SWZ (zgodnie z pkt. 9.4.3.1.-9.4.3.4. Procedury Zakupów PGE Dystrybucja S.A.) składamy w odrębnym oświadczeniu zgodnie ze wzorem stanowiącym Załącznik nr 4 do SWZ, które przekazujemy w załączeniu</w:t>
      </w:r>
      <w:r w:rsidR="00F9182D" w:rsidRPr="001F52A7">
        <w:rPr>
          <w:rFonts w:asciiTheme="minorHAnsi" w:hAnsiTheme="minorHAnsi" w:cstheme="minorHAnsi"/>
          <w:szCs w:val="22"/>
          <w:lang w:eastAsia="pl-PL"/>
        </w:rPr>
        <w:t>.</w:t>
      </w:r>
    </w:p>
    <w:p w14:paraId="40FDFBBC" w14:textId="77777777" w:rsidR="0092476E" w:rsidRPr="001F52A7" w:rsidRDefault="0092476E"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AAF2613" w14:textId="77777777" w:rsidR="0092476E" w:rsidRPr="001F52A7" w:rsidRDefault="0092476E" w:rsidP="001F52A7">
      <w:pPr>
        <w:numPr>
          <w:ilvl w:val="1"/>
          <w:numId w:val="34"/>
        </w:numPr>
        <w:rPr>
          <w:rFonts w:asciiTheme="minorHAnsi" w:hAnsiTheme="minorHAnsi" w:cstheme="minorHAnsi"/>
          <w:b/>
          <w:sz w:val="24"/>
          <w:szCs w:val="22"/>
          <w:lang w:eastAsia="pl-PL"/>
        </w:rPr>
      </w:pPr>
      <w:r w:rsidRPr="001F52A7">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5C548B61"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niedoszacowanie, pominięcie lub brak należytego rozpoznania przez nas zakresu przedmiotu Zamówienia nie jest podstawą do żądania zmiany ceny.</w:t>
      </w:r>
    </w:p>
    <w:p w14:paraId="3273F855" w14:textId="77777777"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szCs w:val="22"/>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BB11A5" w:rsidRPr="001F52A7">
        <w:rPr>
          <w:rFonts w:asciiTheme="minorHAnsi" w:hAnsiTheme="minorHAnsi" w:cstheme="minorHAnsi"/>
          <w:szCs w:val="22"/>
          <w:lang w:eastAsia="pl-PL"/>
        </w:rPr>
        <w:t xml:space="preserve"> że w swojej działalności będziemy przestrzegać wszystkich obowiązujących przepisów prawa oraz postanowień wyżej wymienionych dokumentów. Oświadczamy,</w:t>
      </w:r>
      <w:r w:rsidRPr="001F52A7">
        <w:rPr>
          <w:rFonts w:asciiTheme="minorHAnsi" w:hAnsiTheme="minorHAnsi" w:cstheme="minorHAnsi"/>
          <w:szCs w:val="22"/>
          <w:lang w:eastAsia="pl-PL"/>
        </w:rPr>
        <w:t xml:space="preserve"> że </w:t>
      </w:r>
      <w:r w:rsidR="00BB11A5" w:rsidRPr="001F52A7">
        <w:rPr>
          <w:rFonts w:asciiTheme="minorHAnsi" w:hAnsiTheme="minorHAnsi" w:cstheme="minorHAnsi"/>
          <w:szCs w:val="22"/>
          <w:lang w:eastAsia="pl-PL"/>
        </w:rPr>
        <w:t>dołożymy należytej staranności, aby</w:t>
      </w:r>
      <w:r w:rsidRPr="001F52A7">
        <w:rPr>
          <w:rFonts w:asciiTheme="minorHAnsi" w:hAnsiTheme="minorHAnsi" w:cstheme="minorHAnsi"/>
          <w:szCs w:val="22"/>
          <w:lang w:eastAsia="pl-PL"/>
        </w:rPr>
        <w:t xml:space="preserve"> nasi pracownicy, współpracownicy,</w:t>
      </w:r>
      <w:r w:rsidR="00BB11A5" w:rsidRPr="001F52A7">
        <w:rPr>
          <w:rFonts w:asciiTheme="minorHAnsi" w:hAnsiTheme="minorHAnsi" w:cstheme="minorHAnsi"/>
          <w:szCs w:val="22"/>
          <w:lang w:eastAsia="pl-PL"/>
        </w:rPr>
        <w:t xml:space="preserve"> podwykonawcy lub</w:t>
      </w:r>
      <w:r w:rsidRPr="001F52A7">
        <w:rPr>
          <w:rFonts w:asciiTheme="minorHAnsi" w:hAnsiTheme="minorHAnsi" w:cstheme="minorHAnsi"/>
          <w:szCs w:val="22"/>
          <w:lang w:eastAsia="pl-PL"/>
        </w:rPr>
        <w:t xml:space="preserve"> osoby, przy pomocy, których będziemy świadczyć </w:t>
      </w:r>
      <w:sdt>
        <w:sdtPr>
          <w:rPr>
            <w:rFonts w:asciiTheme="minorHAnsi" w:hAnsiTheme="minorHAnsi" w:cstheme="minorHAnsi"/>
          </w:rPr>
          <w:id w:val="-941752123"/>
          <w:placeholder>
            <w:docPart w:val="1539216CC90E424E9F09773D9CCCE84D"/>
          </w:placeholder>
          <w:dropDownList>
            <w:listItem w:value="Tryb"/>
            <w:listItem w:displayText="dostawy" w:value="dostawy"/>
            <w:listItem w:displayText="usługi" w:value="usługi"/>
          </w:dropDownList>
        </w:sdtPr>
        <w:sdtEndPr/>
        <w:sdtContent>
          <w:r w:rsidR="00B615CD" w:rsidRPr="002C566D">
            <w:rPr>
              <w:rFonts w:asciiTheme="minorHAnsi" w:hAnsiTheme="minorHAnsi" w:cstheme="minorHAnsi"/>
            </w:rPr>
            <w:t>dostawy</w:t>
          </w:r>
        </w:sdtContent>
      </w:sdt>
      <w:r w:rsidR="00B615CD" w:rsidRPr="001F52A7">
        <w:rPr>
          <w:rFonts w:asciiTheme="minorHAnsi" w:eastAsia="Calibri" w:hAnsiTheme="minorHAnsi" w:cstheme="minorHAnsi"/>
        </w:rPr>
        <w:t xml:space="preserve"> </w:t>
      </w:r>
      <w:r w:rsidR="00BB11A5" w:rsidRPr="001F52A7">
        <w:rPr>
          <w:rFonts w:asciiTheme="minorHAnsi" w:hAnsiTheme="minorHAnsi" w:cstheme="minorHAnsi"/>
          <w:szCs w:val="22"/>
          <w:lang w:eastAsia="pl-PL"/>
        </w:rPr>
        <w:t>przestrzegali postanowień</w:t>
      </w:r>
      <w:r w:rsidRPr="001F52A7">
        <w:rPr>
          <w:rFonts w:asciiTheme="minorHAnsi" w:hAnsiTheme="minorHAnsi" w:cstheme="minorHAnsi"/>
          <w:szCs w:val="22"/>
          <w:lang w:eastAsia="pl-PL"/>
        </w:rPr>
        <w:t xml:space="preserve"> wyżej wymienionych dokumentów.</w:t>
      </w:r>
    </w:p>
    <w:p w14:paraId="260AA488" w14:textId="77777777"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color w:val="000000"/>
          <w:szCs w:val="22"/>
          <w:lang w:eastAsia="pl-PL"/>
        </w:rPr>
        <w:t>Otrzymaliśmy konieczne informacje do przygotowania Oferty i wykonania Zakupu.</w:t>
      </w:r>
    </w:p>
    <w:p w14:paraId="0156AC1C" w14:textId="77777777" w:rsidR="0092476E" w:rsidRPr="001F52A7" w:rsidRDefault="0092476E" w:rsidP="001F52A7">
      <w:pPr>
        <w:numPr>
          <w:ilvl w:val="1"/>
          <w:numId w:val="34"/>
        </w:numPr>
        <w:spacing w:after="240"/>
        <w:rPr>
          <w:rFonts w:asciiTheme="minorHAnsi" w:hAnsiTheme="minorHAnsi" w:cstheme="minorHAnsi"/>
          <w:b/>
          <w:szCs w:val="22"/>
          <w:lang w:eastAsia="pl-PL"/>
        </w:rPr>
      </w:pPr>
      <w:r w:rsidRPr="001F52A7">
        <w:rPr>
          <w:rFonts w:asciiTheme="minorHAnsi" w:hAnsiTheme="minorHAnsi" w:cstheme="minorHAnsi"/>
          <w:szCs w:val="22"/>
          <w:lang w:eastAsia="pl-PL"/>
        </w:rPr>
        <w:t>Oświadczamy, że przy realizacji Zakupu nie będziemy korzystać z podwykonawców</w:t>
      </w:r>
      <w:r w:rsidRPr="00BD27BF">
        <w:rPr>
          <w:rFonts w:asciiTheme="minorHAnsi" w:hAnsiTheme="minorHAnsi" w:cstheme="minorHAnsi"/>
          <w:color w:val="000000" w:themeColor="text1"/>
          <w:szCs w:val="22"/>
          <w:lang w:eastAsia="pl-PL"/>
        </w:rPr>
        <w:t xml:space="preserve"> </w:t>
      </w:r>
      <w:r w:rsidRPr="00BD27BF">
        <w:rPr>
          <w:rFonts w:asciiTheme="minorHAnsi" w:hAnsiTheme="minorHAnsi" w:cstheme="minorHAnsi"/>
          <w:iCs/>
          <w:color w:val="000000" w:themeColor="text1"/>
          <w:szCs w:val="22"/>
          <w:lang w:eastAsia="pl-PL"/>
        </w:rPr>
        <w:t>lub</w:t>
      </w:r>
      <w:r w:rsidR="004F0958" w:rsidRPr="00BD27BF">
        <w:rPr>
          <w:rFonts w:asciiTheme="minorHAnsi" w:hAnsiTheme="minorHAnsi" w:cstheme="minorHAnsi"/>
          <w:iCs/>
          <w:color w:val="000000" w:themeColor="text1"/>
          <w:szCs w:val="22"/>
          <w:lang w:eastAsia="pl-PL"/>
        </w:rPr>
        <w:t xml:space="preserve"> </w:t>
      </w:r>
      <w:r w:rsidRPr="001F52A7">
        <w:rPr>
          <w:rFonts w:asciiTheme="minorHAnsi" w:hAnsiTheme="minorHAnsi" w:cstheme="minorHAnsi"/>
          <w:szCs w:val="22"/>
          <w:lang w:eastAsia="pl-PL"/>
        </w:rPr>
        <w:t>Oświadczamy, że realizację niżej wymienionych części Zakupu powierzymy podwykonawcom</w:t>
      </w:r>
      <w:r w:rsidRPr="001F52A7">
        <w:rPr>
          <w:rFonts w:asciiTheme="minorHAnsi" w:hAnsiTheme="minorHAnsi" w:cstheme="minorHAnsi"/>
          <w:i/>
          <w:szCs w:val="22"/>
          <w:vertAlign w:val="superscript"/>
          <w:lang w:eastAsia="pl-PL"/>
        </w:rPr>
        <w:footnoteReference w:id="3"/>
      </w:r>
      <w:r w:rsidRPr="001F52A7">
        <w:rPr>
          <w:rFonts w:asciiTheme="minorHAnsi" w:hAnsiTheme="minorHAnsi" w:cstheme="minorHAnsi"/>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1"/>
        <w:gridCol w:w="4134"/>
      </w:tblGrid>
      <w:tr w:rsidR="0092476E" w:rsidRPr="001F52A7" w14:paraId="69C1365E"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DFFC99E"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8E69C45"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7205F627"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Zakres powierzonej do realizacji części Zakupu</w:t>
            </w:r>
          </w:p>
        </w:tc>
      </w:tr>
      <w:tr w:rsidR="0092476E" w:rsidRPr="001F52A7" w14:paraId="1A9E3B89"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44FAC42" w14:textId="77777777" w:rsidR="0092476E" w:rsidRPr="001F52A7"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6F904055"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C00ED5A"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r>
      <w:tr w:rsidR="0092476E" w:rsidRPr="001F52A7" w14:paraId="3025A277"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35EC632" w14:textId="77777777" w:rsidR="0092476E" w:rsidRPr="001F52A7"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5E63452"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B72048F"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r>
    </w:tbl>
    <w:p w14:paraId="2ED671C5" w14:textId="77777777" w:rsidR="0092476E" w:rsidRPr="001F52A7" w:rsidRDefault="0092476E" w:rsidP="001F52A7">
      <w:pPr>
        <w:numPr>
          <w:ilvl w:val="1"/>
          <w:numId w:val="34"/>
        </w:numPr>
        <w:spacing w:before="240"/>
        <w:rPr>
          <w:rFonts w:asciiTheme="minorHAnsi" w:hAnsiTheme="minorHAnsi" w:cstheme="minorHAnsi"/>
          <w:szCs w:val="22"/>
          <w:lang w:eastAsia="pl-PL"/>
        </w:rPr>
      </w:pPr>
      <w:r w:rsidRPr="001F52A7">
        <w:rPr>
          <w:rFonts w:asciiTheme="minorHAnsi" w:hAnsiTheme="minorHAnsi" w:cstheme="minorHAnsi"/>
          <w:szCs w:val="22"/>
          <w:lang w:eastAsia="pl-PL"/>
        </w:rPr>
        <w:t>Uważamy się za związanych niniejszą Ofertą przez okres wskazany w pkt 11.1. SWZ.</w:t>
      </w:r>
    </w:p>
    <w:p w14:paraId="73D7516E"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zachowamy poufność danych uzyskanych w toku postępowania zakupowego.</w:t>
      </w:r>
    </w:p>
    <w:p w14:paraId="265BD203"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Akceptujemy treść wzoru Umowy, stanowiącego Załącznik do SWZ i w przypadku wyboru naszej Oferty podpiszemy Umowę na warunkach określonych przez Zamawiającego.</w:t>
      </w:r>
    </w:p>
    <w:p w14:paraId="2B948A0B"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akceptujemy termin realizacji Zakupu wskazany przez Zamawiającego w SWZ, wraz z</w:t>
      </w:r>
      <w:r w:rsidR="001F52A7">
        <w:rPr>
          <w:rFonts w:asciiTheme="minorHAnsi" w:hAnsiTheme="minorHAnsi" w:cstheme="minorHAnsi"/>
          <w:szCs w:val="22"/>
          <w:lang w:eastAsia="pl-PL"/>
        </w:rPr>
        <w:t> </w:t>
      </w:r>
      <w:r w:rsidRPr="001F52A7">
        <w:rPr>
          <w:rFonts w:asciiTheme="minorHAnsi" w:hAnsiTheme="minorHAnsi" w:cstheme="minorHAnsi"/>
          <w:szCs w:val="22"/>
          <w:lang w:eastAsia="pl-PL"/>
        </w:rPr>
        <w:t xml:space="preserve"> terminami cząstkowymi (pośrednimi). Termin wykonania przez nas Zamówienia obejmuje okres określony w SWZ.</w:t>
      </w:r>
    </w:p>
    <w:p w14:paraId="7C809060" w14:textId="77777777" w:rsidR="0092476E" w:rsidRPr="001F52A7" w:rsidRDefault="0092476E" w:rsidP="001F52A7">
      <w:pPr>
        <w:numPr>
          <w:ilvl w:val="1"/>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F52A7">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1F52A7">
        <w:rPr>
          <w:rFonts w:asciiTheme="minorHAnsi" w:hAnsiTheme="minorHAnsi" w:cstheme="minorHAnsi"/>
          <w:i/>
          <w:vertAlign w:val="superscript"/>
        </w:rPr>
        <w:footnoteReference w:id="4"/>
      </w:r>
    </w:p>
    <w:p w14:paraId="1CE23B73"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2E0F757B"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niezbędną wiedzę i doświadczenie oraz dysponujemy potencjałem technicznym i osobami zdolnymi do wykonania Zakupu.</w:t>
      </w:r>
    </w:p>
    <w:p w14:paraId="221ACD32"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uprawnienia do wykonywania określonych czynności, jeżeli ustawy nakładają obowiązek posiadania takich uprawnień.</w:t>
      </w:r>
    </w:p>
    <w:p w14:paraId="793EC503"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Znajdujemy się w sytuacji ekonomicznej i finansowej zapewniającej wykonanie przedmiotu zakupu.</w:t>
      </w:r>
    </w:p>
    <w:p w14:paraId="7818F9B9" w14:textId="77777777" w:rsidR="0092476E" w:rsidRPr="001F52A7" w:rsidRDefault="0092476E" w:rsidP="001F52A7">
      <w:pPr>
        <w:numPr>
          <w:ilvl w:val="1"/>
          <w:numId w:val="34"/>
        </w:numPr>
        <w:rPr>
          <w:rFonts w:asciiTheme="minorHAnsi" w:hAnsiTheme="minorHAnsi" w:cstheme="minorHAnsi"/>
          <w:sz w:val="24"/>
          <w:szCs w:val="22"/>
          <w:lang w:eastAsia="pl-PL"/>
        </w:rPr>
      </w:pPr>
      <w:r w:rsidRPr="001F52A7">
        <w:rPr>
          <w:rFonts w:asciiTheme="minorHAnsi" w:hAnsiTheme="minorHAnsi" w:cstheme="minorHAnsi"/>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1F52A7">
        <w:rPr>
          <w:rFonts w:asciiTheme="minorHAnsi" w:hAnsiTheme="minorHAnsi" w:cstheme="minorHAnsi"/>
          <w:lang w:eastAsia="pl-PL"/>
        </w:rPr>
        <w:t> </w:t>
      </w:r>
      <w:r w:rsidRPr="001F52A7">
        <w:rPr>
          <w:rFonts w:asciiTheme="minorHAnsi" w:hAnsiTheme="minorHAnsi" w:cstheme="minorHAnsi"/>
          <w:lang w:eastAsia="pl-PL"/>
        </w:rPr>
        <w:t xml:space="preserve"> zapewniamy wystarczające gwarancje wdrożenia odpowiednich środków technicznych i organizacyjnych, aby przetwarzanie danych osobowych spełniało wymogi wynikające z obowiązujących przepisów o</w:t>
      </w:r>
      <w:r w:rsidR="001F52A7">
        <w:rPr>
          <w:rFonts w:asciiTheme="minorHAnsi" w:hAnsiTheme="minorHAnsi" w:cstheme="minorHAnsi"/>
          <w:lang w:eastAsia="pl-PL"/>
        </w:rPr>
        <w:t> </w:t>
      </w:r>
      <w:r w:rsidRPr="001F52A7">
        <w:rPr>
          <w:rFonts w:asciiTheme="minorHAnsi" w:hAnsiTheme="minorHAnsi" w:cstheme="minorHAnsi"/>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131354D"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t>Oświadczamy, że wypełniliśmy obowiązki informacyjne przewidzi</w:t>
      </w:r>
      <w:r w:rsidR="001F52A7">
        <w:rPr>
          <w:rFonts w:asciiTheme="minorHAnsi" w:hAnsiTheme="minorHAnsi" w:cstheme="minorHAnsi"/>
        </w:rPr>
        <w:t xml:space="preserve">ane w art. 13 lub art. 14 RODO </w:t>
      </w:r>
      <w:r w:rsidRPr="001F52A7">
        <w:rPr>
          <w:rFonts w:asciiTheme="minorHAnsi" w:hAnsiTheme="minorHAnsi" w:cstheme="minorHAnsi"/>
        </w:rPr>
        <w:t>wobec osób fizycznych, od których dane osobowe bezpośrednio lub pośrednio pozyskaliśmy w celu ubiegania się o udzielenie Zakupu w niniejszym postępowaniu.</w:t>
      </w:r>
      <w:r w:rsidRPr="001F52A7">
        <w:rPr>
          <w:rFonts w:asciiTheme="minorHAnsi" w:hAnsiTheme="minorHAnsi" w:cstheme="minorHAnsi"/>
          <w:vertAlign w:val="superscript"/>
        </w:rPr>
        <w:footnoteReference w:id="5"/>
      </w:r>
    </w:p>
    <w:p w14:paraId="535D7033"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42A64811" w14:textId="77777777" w:rsidR="0092476E" w:rsidRPr="001F52A7" w:rsidRDefault="0092476E" w:rsidP="001F52A7">
      <w:pPr>
        <w:numPr>
          <w:ilvl w:val="0"/>
          <w:numId w:val="11"/>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279177"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3" w:history="1">
        <w:r w:rsidRPr="001F52A7">
          <w:rPr>
            <w:rFonts w:asciiTheme="minorHAnsi" w:hAnsiTheme="minorHAnsi" w:cstheme="minorHAnsi"/>
            <w:color w:val="0000FF" w:themeColor="hyperlink"/>
            <w:szCs w:val="22"/>
            <w:u w:val="single"/>
          </w:rPr>
          <w:t>https://pgedystrybucja.pl/przetargi/przetargi-zakupowe</w:t>
        </w:r>
      </w:hyperlink>
      <w:r w:rsidRPr="001F52A7">
        <w:rPr>
          <w:rFonts w:asciiTheme="minorHAnsi" w:hAnsiTheme="minorHAnsi" w:cstheme="minorHAnsi"/>
          <w:i/>
          <w:szCs w:val="22"/>
          <w:lang w:eastAsia="pl-PL"/>
        </w:rPr>
        <w:t>;</w:t>
      </w:r>
    </w:p>
    <w:p w14:paraId="09043B2E"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lastRenderedPageBreak/>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25F08FE" w14:textId="77777777" w:rsidR="0092476E" w:rsidRPr="001F52A7" w:rsidRDefault="008747E1" w:rsidP="001F52A7">
      <w:pPr>
        <w:spacing w:before="120"/>
        <w:ind w:left="1352"/>
        <w:contextualSpacing/>
        <w:rPr>
          <w:rFonts w:asciiTheme="minorHAnsi" w:hAnsiTheme="minorHAnsi" w:cstheme="minorHAnsi"/>
          <w:szCs w:val="22"/>
          <w:lang w:eastAsia="pl-PL"/>
        </w:rPr>
      </w:pPr>
      <w:hyperlink r:id="rId14" w:history="1">
        <w:r w:rsidR="0092476E" w:rsidRPr="001F52A7">
          <w:rPr>
            <w:rFonts w:asciiTheme="minorHAnsi" w:hAnsiTheme="minorHAnsi" w:cstheme="minorHAnsi"/>
            <w:color w:val="0000FF" w:themeColor="hyperlink"/>
            <w:szCs w:val="22"/>
            <w:u w:val="single"/>
          </w:rPr>
          <w:t>https://pgedystrybucja.pl/przetargi/przetargi-zakupowe</w:t>
        </w:r>
      </w:hyperlink>
      <w:r w:rsidR="0092476E" w:rsidRPr="001F52A7">
        <w:rPr>
          <w:rFonts w:asciiTheme="minorHAnsi" w:hAnsiTheme="minorHAnsi" w:cstheme="minorHAnsi"/>
          <w:szCs w:val="22"/>
          <w:lang w:eastAsia="pl-PL"/>
        </w:rPr>
        <w:t>;</w:t>
      </w:r>
    </w:p>
    <w:p w14:paraId="00511A21" w14:textId="77777777" w:rsidR="0092476E" w:rsidRPr="001F52A7" w:rsidRDefault="00BC6C53"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Przekazywane przez nas dane osobowe mogą być wykorzystane wyłącznie w  celach związanych z niniejszym postępowaniem zakupowym.</w:t>
      </w:r>
    </w:p>
    <w:p w14:paraId="4264192B"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Do niniejszej oferty są dołączone następujące załączniki:</w:t>
      </w:r>
    </w:p>
    <w:p w14:paraId="152666F7"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1 - …………</w:t>
      </w:r>
    </w:p>
    <w:p w14:paraId="7D48CBB9"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2 - …………</w:t>
      </w:r>
    </w:p>
    <w:p w14:paraId="6CBC68AC" w14:textId="77777777" w:rsidR="0092476E" w:rsidRPr="001F52A7" w:rsidRDefault="0092476E" w:rsidP="00F32C6B">
      <w:pPr>
        <w:tabs>
          <w:tab w:val="left" w:pos="5670"/>
        </w:tabs>
        <w:spacing w:before="1440"/>
        <w:ind w:right="28"/>
        <w:rPr>
          <w:rFonts w:asciiTheme="minorHAnsi" w:hAnsiTheme="minorHAnsi" w:cstheme="minorHAnsi"/>
          <w:szCs w:val="22"/>
        </w:rPr>
      </w:pPr>
      <w:r w:rsidRPr="001F52A7">
        <w:rPr>
          <w:rFonts w:asciiTheme="minorHAnsi" w:hAnsiTheme="minorHAnsi" w:cstheme="minorHAnsi"/>
          <w:sz w:val="16"/>
          <w:szCs w:val="16"/>
        </w:rPr>
        <w:tab/>
      </w:r>
      <w:r w:rsidR="001F52A7" w:rsidRPr="001F52A7">
        <w:rPr>
          <w:rFonts w:asciiTheme="minorHAnsi" w:hAnsiTheme="minorHAnsi" w:cstheme="minorHAnsi"/>
          <w:szCs w:val="22"/>
        </w:rPr>
        <w:t>….</w:t>
      </w:r>
      <w:r w:rsidRPr="001F52A7">
        <w:rPr>
          <w:rFonts w:asciiTheme="minorHAnsi" w:hAnsiTheme="minorHAnsi" w:cstheme="minorHAnsi"/>
          <w:szCs w:val="22"/>
        </w:rPr>
        <w:t>.…….…</w:t>
      </w:r>
      <w:r w:rsidR="001F52A7" w:rsidRPr="001F52A7">
        <w:rPr>
          <w:rFonts w:asciiTheme="minorHAnsi" w:hAnsiTheme="minorHAnsi" w:cstheme="minorHAnsi"/>
          <w:szCs w:val="22"/>
        </w:rPr>
        <w:t>…</w:t>
      </w:r>
      <w:r w:rsidRPr="001F52A7">
        <w:rPr>
          <w:rFonts w:asciiTheme="minorHAnsi" w:hAnsiTheme="minorHAnsi" w:cstheme="minorHAnsi"/>
          <w:szCs w:val="22"/>
        </w:rPr>
        <w:t>……..…...............................</w:t>
      </w:r>
    </w:p>
    <w:p w14:paraId="1308810E" w14:textId="77777777" w:rsidR="0092476E" w:rsidRPr="001F52A7" w:rsidRDefault="0092476E" w:rsidP="0092476E">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 i podpisy osób uprawnionych do składania</w:t>
      </w:r>
    </w:p>
    <w:p w14:paraId="484B9F39" w14:textId="77777777" w:rsidR="00F73875" w:rsidRPr="001F52A7" w:rsidRDefault="0092476E" w:rsidP="00F32C6B">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 w imieniu Wykonawcy</w:t>
      </w:r>
    </w:p>
    <w:sectPr w:rsidR="00F73875" w:rsidRPr="001F52A7" w:rsidSect="00505428">
      <w:footerReference w:type="default" r:id="rId15"/>
      <w:headerReference w:type="first" r:id="rId16"/>
      <w:footerReference w:type="first" r:id="rId17"/>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73CF1" w14:textId="77777777" w:rsidR="00F3079C" w:rsidRDefault="00F3079C" w:rsidP="004A302B">
      <w:pPr>
        <w:spacing w:line="240" w:lineRule="auto"/>
      </w:pPr>
      <w:r>
        <w:separator/>
      </w:r>
    </w:p>
  </w:endnote>
  <w:endnote w:type="continuationSeparator" w:id="0">
    <w:p w14:paraId="06488B23" w14:textId="77777777" w:rsidR="00F3079C" w:rsidRDefault="00F3079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6EA06"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C01FE"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E366C" w14:textId="77777777" w:rsidR="00F3079C" w:rsidRDefault="00F3079C" w:rsidP="004A302B">
      <w:pPr>
        <w:spacing w:line="240" w:lineRule="auto"/>
      </w:pPr>
      <w:r>
        <w:separator/>
      </w:r>
    </w:p>
  </w:footnote>
  <w:footnote w:type="continuationSeparator" w:id="0">
    <w:p w14:paraId="318C0EFF" w14:textId="77777777" w:rsidR="00F3079C" w:rsidRDefault="00F3079C" w:rsidP="004A302B">
      <w:pPr>
        <w:spacing w:line="240" w:lineRule="auto"/>
      </w:pPr>
      <w:r>
        <w:continuationSeparator/>
      </w:r>
    </w:p>
  </w:footnote>
  <w:footnote w:id="1">
    <w:p w14:paraId="18716663" w14:textId="77777777" w:rsidR="00A278EB" w:rsidRPr="001F52A7" w:rsidRDefault="00A278EB" w:rsidP="009F41C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1F52A7">
        <w:rPr>
          <w:rFonts w:cstheme="minorHAnsi"/>
          <w:sz w:val="16"/>
          <w:szCs w:val="16"/>
        </w:rPr>
        <w:t>W przypadku Wykonawców wspólnie składających Ofertę należy wpisać wszystkich Wykonawców, ich NIP oraz REGON, w przypadku konsorcjum należy wskazać również Lidera</w:t>
      </w:r>
    </w:p>
  </w:footnote>
  <w:footnote w:id="2">
    <w:p w14:paraId="0F8C078D" w14:textId="216E4418" w:rsidR="00A278EB" w:rsidRPr="001F52A7" w:rsidRDefault="00A278EB" w:rsidP="00A4239D">
      <w:pPr>
        <w:pStyle w:val="Tekstprzypisudolnego"/>
        <w:tabs>
          <w:tab w:val="left" w:pos="6030"/>
        </w:tabs>
        <w:jc w:val="both"/>
        <w:rPr>
          <w:rFonts w:cstheme="minorHAnsi"/>
        </w:rPr>
      </w:pPr>
      <w:r w:rsidRPr="002C566D">
        <w:rPr>
          <w:rStyle w:val="Odwoanieprzypisudolnego"/>
          <w:rFonts w:cstheme="minorHAnsi"/>
          <w:sz w:val="16"/>
        </w:rPr>
        <w:footnoteRef/>
      </w:r>
      <w:r w:rsidRPr="002C566D">
        <w:rPr>
          <w:rFonts w:cstheme="minorHAnsi"/>
          <w:sz w:val="16"/>
        </w:rPr>
        <w:t xml:space="preserve"> </w:t>
      </w:r>
      <w:sdt>
        <w:sdtPr>
          <w:rPr>
            <w:rFonts w:cstheme="minorHAnsi"/>
            <w:sz w:val="16"/>
            <w:szCs w:val="16"/>
          </w:rPr>
          <w:id w:val="489840784"/>
          <w:placeholder>
            <w:docPart w:val="8F6C01C9E61546DF82D6FFD4124FB4D6"/>
          </w:placeholder>
          <w:dropDownList>
            <w:listItem w:value="Tryb"/>
            <w:listItem w:displayText="Cenę netto oferty" w:value="Cenę netto oferty"/>
            <w:listItem w:displayText="Cenę jednostkową netto każdej pozycji" w:value="Cenę jednostkową netto każdej pozycji"/>
          </w:dropDownList>
        </w:sdtPr>
        <w:sdtEndPr/>
        <w:sdtContent>
          <w:r w:rsidR="002C566D" w:rsidRPr="002C566D">
            <w:rPr>
              <w:rFonts w:cstheme="minorHAnsi"/>
              <w:sz w:val="16"/>
              <w:szCs w:val="16"/>
            </w:rPr>
            <w:t>Cenę jednostkową netto każdej pozycji</w:t>
          </w:r>
        </w:sdtContent>
      </w:sdt>
      <w:r w:rsidRPr="001F52A7">
        <w:rPr>
          <w:rFonts w:cstheme="minorHAnsi"/>
          <w:sz w:val="16"/>
        </w:rPr>
        <w:t xml:space="preserve"> należy wpisać do formularza ceny w Systemie Zakupowym SWPP2</w:t>
      </w:r>
    </w:p>
  </w:footnote>
  <w:footnote w:id="3">
    <w:p w14:paraId="0A0A688B" w14:textId="77777777" w:rsidR="00A278EB" w:rsidRPr="001F52A7" w:rsidRDefault="00A278EB" w:rsidP="0092476E">
      <w:pPr>
        <w:pStyle w:val="Tekstprzypisudolnego"/>
        <w:jc w:val="both"/>
        <w:rPr>
          <w:rFonts w:cstheme="minorHAnsi"/>
          <w:sz w:val="18"/>
          <w:szCs w:val="18"/>
        </w:rPr>
      </w:pPr>
      <w:r w:rsidRPr="001270AE">
        <w:rPr>
          <w:rStyle w:val="Odwoanieprzypisudolnego"/>
          <w:sz w:val="18"/>
          <w:szCs w:val="18"/>
        </w:rPr>
        <w:footnoteRef/>
      </w:r>
      <w:r w:rsidR="001F52A7">
        <w:rPr>
          <w:sz w:val="18"/>
          <w:szCs w:val="18"/>
        </w:rPr>
        <w:t xml:space="preserve"> </w:t>
      </w:r>
      <w:r w:rsidRPr="001F52A7">
        <w:rPr>
          <w:rFonts w:cstheme="minorHAnsi"/>
          <w:sz w:val="18"/>
          <w:szCs w:val="18"/>
        </w:rPr>
        <w:t>Niewłaściwe skreślić. Niewskazanie podwykonawcy będzie rozumiane, że zamówienie w całości realizowane jest samodzielnie przez Wykonawcę składającego oświadczenia.</w:t>
      </w:r>
    </w:p>
  </w:footnote>
  <w:footnote w:id="4">
    <w:p w14:paraId="4C595870" w14:textId="77777777" w:rsidR="00A278EB" w:rsidRPr="001F52A7" w:rsidRDefault="00A278EB" w:rsidP="0092476E">
      <w:pPr>
        <w:pStyle w:val="Tekstprzypisudolnego"/>
        <w:jc w:val="both"/>
        <w:rPr>
          <w:rFonts w:cstheme="minorHAnsi"/>
          <w:sz w:val="16"/>
          <w:szCs w:val="16"/>
        </w:rPr>
      </w:pPr>
      <w:r w:rsidRPr="001F52A7">
        <w:rPr>
          <w:rStyle w:val="Odwoanieprzypisudolnego"/>
          <w:rFonts w:cstheme="minorHAnsi"/>
          <w:sz w:val="16"/>
          <w:szCs w:val="16"/>
        </w:rPr>
        <w:footnoteRef/>
      </w:r>
      <w:r w:rsidRPr="001F52A7">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AA2A685" w14:textId="77777777" w:rsidR="00A278EB" w:rsidRPr="001F52A7" w:rsidRDefault="00A278EB" w:rsidP="0092476E">
      <w:pPr>
        <w:pStyle w:val="Tekstprzypisudolnego"/>
        <w:rPr>
          <w:rFonts w:cstheme="minorHAnsi"/>
        </w:rPr>
      </w:pPr>
      <w:r w:rsidRPr="003D4E66">
        <w:rPr>
          <w:rStyle w:val="Odwoanieprzypisudolnego"/>
          <w:rFonts w:cstheme="minorHAnsi"/>
          <w:sz w:val="16"/>
          <w:szCs w:val="16"/>
        </w:rPr>
        <w:footnoteRef/>
      </w:r>
      <w:r w:rsidRPr="003D4E66">
        <w:rPr>
          <w:rFonts w:cstheme="minorHAnsi"/>
          <w:sz w:val="16"/>
          <w:szCs w:val="16"/>
        </w:rPr>
        <w:t xml:space="preserve"> </w:t>
      </w:r>
      <w:r w:rsidRPr="001F52A7">
        <w:rPr>
          <w:rFonts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9456"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904991462">
    <w:abstractNumId w:val="16"/>
  </w:num>
  <w:num w:numId="2" w16cid:durableId="1809743616">
    <w:abstractNumId w:val="11"/>
  </w:num>
  <w:num w:numId="3" w16cid:durableId="16002555">
    <w:abstractNumId w:val="30"/>
  </w:num>
  <w:num w:numId="4" w16cid:durableId="851258413">
    <w:abstractNumId w:val="8"/>
  </w:num>
  <w:num w:numId="5" w16cid:durableId="201288467">
    <w:abstractNumId w:val="13"/>
  </w:num>
  <w:num w:numId="6" w16cid:durableId="1013874586">
    <w:abstractNumId w:val="18"/>
  </w:num>
  <w:num w:numId="7" w16cid:durableId="691492227">
    <w:abstractNumId w:val="20"/>
  </w:num>
  <w:num w:numId="8" w16cid:durableId="588661372">
    <w:abstractNumId w:val="24"/>
  </w:num>
  <w:num w:numId="9" w16cid:durableId="33192118">
    <w:abstractNumId w:val="9"/>
  </w:num>
  <w:num w:numId="10" w16cid:durableId="719985439">
    <w:abstractNumId w:val="26"/>
  </w:num>
  <w:num w:numId="11" w16cid:durableId="2041196320">
    <w:abstractNumId w:val="6"/>
  </w:num>
  <w:num w:numId="12" w16cid:durableId="1125387607">
    <w:abstractNumId w:val="27"/>
  </w:num>
  <w:num w:numId="13" w16cid:durableId="382405997">
    <w:abstractNumId w:val="15"/>
  </w:num>
  <w:num w:numId="14" w16cid:durableId="1727873701">
    <w:abstractNumId w:val="3"/>
  </w:num>
  <w:num w:numId="15" w16cid:durableId="788865390">
    <w:abstractNumId w:val="14"/>
  </w:num>
  <w:num w:numId="16" w16cid:durableId="14891747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8325897">
    <w:abstractNumId w:val="13"/>
  </w:num>
  <w:num w:numId="18" w16cid:durableId="1467969840">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034886024">
    <w:abstractNumId w:val="7"/>
  </w:num>
  <w:num w:numId="20" w16cid:durableId="435246864">
    <w:abstractNumId w:val="29"/>
  </w:num>
  <w:num w:numId="21" w16cid:durableId="1828785532">
    <w:abstractNumId w:val="12"/>
  </w:num>
  <w:num w:numId="22" w16cid:durableId="1185554298">
    <w:abstractNumId w:val="17"/>
  </w:num>
  <w:num w:numId="23" w16cid:durableId="1531801937">
    <w:abstractNumId w:val="28"/>
  </w:num>
  <w:num w:numId="24" w16cid:durableId="347872284">
    <w:abstractNumId w:val="23"/>
  </w:num>
  <w:num w:numId="25" w16cid:durableId="195507057">
    <w:abstractNumId w:val="19"/>
  </w:num>
  <w:num w:numId="26" w16cid:durableId="1345785710">
    <w:abstractNumId w:val="4"/>
  </w:num>
  <w:num w:numId="27" w16cid:durableId="1978220239">
    <w:abstractNumId w:val="21"/>
  </w:num>
  <w:num w:numId="28" w16cid:durableId="1960485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5670803">
    <w:abstractNumId w:val="10"/>
  </w:num>
  <w:num w:numId="30" w16cid:durableId="20538428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52415127">
    <w:abstractNumId w:val="22"/>
  </w:num>
  <w:num w:numId="32" w16cid:durableId="499002051">
    <w:abstractNumId w:val="25"/>
  </w:num>
  <w:num w:numId="33" w16cid:durableId="1367258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025048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372F7"/>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6C51"/>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566D"/>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2D2"/>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69E"/>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3726"/>
    <w:rsid w:val="006F53B0"/>
    <w:rsid w:val="006F6DF3"/>
    <w:rsid w:val="006F7A87"/>
    <w:rsid w:val="007005DF"/>
    <w:rsid w:val="007012A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1A1"/>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C63"/>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6616"/>
    <w:rsid w:val="00857C86"/>
    <w:rsid w:val="0086173D"/>
    <w:rsid w:val="00862D0A"/>
    <w:rsid w:val="00863F1E"/>
    <w:rsid w:val="00865E3B"/>
    <w:rsid w:val="00865F25"/>
    <w:rsid w:val="00866E1C"/>
    <w:rsid w:val="00867C48"/>
    <w:rsid w:val="008700D0"/>
    <w:rsid w:val="0087290E"/>
    <w:rsid w:val="008747E1"/>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C6C1D"/>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CEC"/>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D704B"/>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545"/>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7BF"/>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3F5C"/>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79C"/>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5A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DB1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8F6C01C9E61546DF82D6FFD4124FB4D6"/>
        <w:category>
          <w:name w:val="Ogólne"/>
          <w:gallery w:val="placeholder"/>
        </w:category>
        <w:types>
          <w:type w:val="bbPlcHdr"/>
        </w:types>
        <w:behaviors>
          <w:behavior w:val="content"/>
        </w:behaviors>
        <w:guid w:val="{7B8132F4-30E6-4854-8E27-57EDB8AA7FB8}"/>
      </w:docPartPr>
      <w:docPartBody>
        <w:p w:rsidR="006A3274" w:rsidRDefault="005D32FA" w:rsidP="005D32FA">
          <w:pPr>
            <w:pStyle w:val="8F6C01C9E61546DF82D6FFD4124FB4D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068BA"/>
    <w:rsid w:val="0022471B"/>
    <w:rsid w:val="0025381F"/>
    <w:rsid w:val="002A3668"/>
    <w:rsid w:val="002B1237"/>
    <w:rsid w:val="002B7E8F"/>
    <w:rsid w:val="002F3F8C"/>
    <w:rsid w:val="00301802"/>
    <w:rsid w:val="0032073F"/>
    <w:rsid w:val="0033439F"/>
    <w:rsid w:val="00370732"/>
    <w:rsid w:val="003B10DE"/>
    <w:rsid w:val="004012D2"/>
    <w:rsid w:val="004062CD"/>
    <w:rsid w:val="0041512E"/>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B21A1"/>
    <w:rsid w:val="007F1AFB"/>
    <w:rsid w:val="0080732F"/>
    <w:rsid w:val="00851EDA"/>
    <w:rsid w:val="00856616"/>
    <w:rsid w:val="008A7D0B"/>
    <w:rsid w:val="008C6C1D"/>
    <w:rsid w:val="009108AD"/>
    <w:rsid w:val="00961EC7"/>
    <w:rsid w:val="0096484D"/>
    <w:rsid w:val="00972003"/>
    <w:rsid w:val="00A351A4"/>
    <w:rsid w:val="00A62090"/>
    <w:rsid w:val="00A76D90"/>
    <w:rsid w:val="00B31EAC"/>
    <w:rsid w:val="00B33960"/>
    <w:rsid w:val="00B45795"/>
    <w:rsid w:val="00B65158"/>
    <w:rsid w:val="00BA629D"/>
    <w:rsid w:val="00BB0860"/>
    <w:rsid w:val="00C6555F"/>
    <w:rsid w:val="00D27FD7"/>
    <w:rsid w:val="00D57C44"/>
    <w:rsid w:val="00DD3F5C"/>
    <w:rsid w:val="00E75873"/>
    <w:rsid w:val="00ED3A89"/>
    <w:rsid w:val="00F90B92"/>
    <w:rsid w:val="00FA6822"/>
    <w:rsid w:val="00FA75A3"/>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1539216CC90E424E9F09773D9CCCE84D">
    <w:name w:val="1539216CC90E424E9F09773D9CCCE84D"/>
    <w:rsid w:val="006E16CA"/>
  </w:style>
  <w:style w:type="paragraph" w:customStyle="1" w:styleId="8F6C01C9E61546DF82D6FFD4124FB4D6">
    <w:name w:val="8F6C01C9E61546DF82D6FFD4124FB4D6"/>
    <w:rsid w:val="005D3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POST/DYS/OR/GZ/04680/2025                         </dmsv2SWPP2ObjectNumber>
    <dmsv2SWPP2SumMD5 xmlns="http://schemas.microsoft.com/sharepoint/v3">fb84e2239483b864451f4d313d3c26ff</dmsv2SWPP2SumMD5>
    <dmsv2BaseMoved xmlns="http://schemas.microsoft.com/sharepoint/v3">false</dmsv2BaseMoved>
    <dmsv2BaseIsSensitive xmlns="http://schemas.microsoft.com/sharepoint/v3">true</dmsv2BaseIsSensitive>
    <dmsv2SWPP2IDSWPP2 xmlns="http://schemas.microsoft.com/sharepoint/v3">702628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24138887</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JEUP5JKVCYQC-1092029480-11954</_dlc_DocId>
    <_dlc_DocIdUrl xmlns="a19cb1c7-c5c7-46d4-85ae-d83685407bba">
      <Url>https://swpp2.dms.gkpge.pl/sites/41/_layouts/15/DocIdRedir.aspx?ID=JEUP5JKVCYQC-1092029480-11954</Url>
      <Description>JEUP5JKVCYQC-1092029480-11954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79F57B8-A71B-4459-A775-F63C96D62BCC}">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8F069FA-778D-47E3-89D9-7D655A72B2AF}"/>
</file>

<file path=customXml/itemProps6.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1137</Words>
  <Characters>6825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Stanisławczyk Mariola [PGE Dystr. O.Rzeszów]</cp:lastModifiedBy>
  <cp:revision>3</cp:revision>
  <cp:lastPrinted>2025-02-05T08:54:00Z</cp:lastPrinted>
  <dcterms:created xsi:type="dcterms:W3CDTF">2026-01-14T07:10:00Z</dcterms:created>
  <dcterms:modified xsi:type="dcterms:W3CDTF">2026-01-15T13:10:00Z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5065d67e-ae3e-404d-af65-8891d330af18</vt:lpwstr>
  </property>
</Properties>
</file>